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FB" w:rsidRDefault="00A827FB" w:rsidP="00241C4E">
      <w:pPr>
        <w:pStyle w:val="NormalWeb"/>
        <w:jc w:val="right"/>
        <w:rPr>
          <w:rFonts w:cs="Arial"/>
          <w:color w:val="6F6F6F"/>
          <w:sz w:val="17"/>
          <w:szCs w:val="17"/>
        </w:rPr>
      </w:pPr>
    </w:p>
    <w:p w:rsidR="003E0A0F" w:rsidRDefault="003E0A0F" w:rsidP="00241C4E">
      <w:pPr>
        <w:pStyle w:val="NormalWeb"/>
        <w:jc w:val="right"/>
        <w:rPr>
          <w:rFonts w:cs="Arial"/>
          <w:color w:val="6F6F6F"/>
          <w:sz w:val="17"/>
          <w:szCs w:val="17"/>
        </w:rPr>
      </w:pPr>
    </w:p>
    <w:p w:rsidR="003E0A0F" w:rsidRPr="00241C4E" w:rsidRDefault="003E0A0F" w:rsidP="00241C4E">
      <w:pPr>
        <w:pStyle w:val="NormalWeb"/>
        <w:jc w:val="right"/>
        <w:rPr>
          <w:rFonts w:cs="Arial"/>
          <w:color w:val="6F6F6F"/>
          <w:sz w:val="17"/>
          <w:szCs w:val="17"/>
        </w:rPr>
      </w:pPr>
    </w:p>
    <w:p w:rsidR="00A827FB" w:rsidRDefault="00A7340C" w:rsidP="00DF298C">
      <w:pPr>
        <w:ind w:left="0" w:firstLine="540"/>
        <w:rPr>
          <w:rFonts w:cs="Arial"/>
        </w:rPr>
      </w:pPr>
      <w:r w:rsidRPr="00A7340C">
        <w:rPr>
          <w:noProof/>
        </w:rPr>
        <w:pict>
          <v:roundrect id="AutoShape 419" o:spid="_x0000_s1026" style="position:absolute;left:0;text-align:left;margin-left:7.8pt;margin-top:107.75pt;width:506.65pt;height:192pt;z-index:1;visibility:visible" arcsize="10923f" strokecolor="#396" strokeweight="2pt">
            <v:textbox style="mso-next-textbox:#AutoShape 419">
              <w:txbxContent>
                <w:p w:rsidR="00483320" w:rsidRPr="004956B3" w:rsidRDefault="00483320" w:rsidP="0084790B">
                  <w:pPr>
                    <w:ind w:left="0"/>
                    <w:jc w:val="center"/>
                    <w:rPr>
                      <w:color w:val="339966"/>
                      <w:sz w:val="36"/>
                      <w:szCs w:val="36"/>
                    </w:rPr>
                  </w:pPr>
                  <w:r w:rsidRPr="004956B3">
                    <w:rPr>
                      <w:color w:val="339966"/>
                      <w:sz w:val="36"/>
                      <w:szCs w:val="36"/>
                    </w:rPr>
                    <w:t xml:space="preserve">RAPPORT </w:t>
                  </w:r>
                </w:p>
                <w:p w:rsidR="00483320" w:rsidRPr="005D4C48" w:rsidRDefault="00483320" w:rsidP="0084790B">
                  <w:pPr>
                    <w:ind w:left="0"/>
                    <w:jc w:val="center"/>
                    <w:rPr>
                      <w:sz w:val="36"/>
                      <w:szCs w:val="36"/>
                    </w:rPr>
                  </w:pPr>
                  <w:r w:rsidRPr="005D4C48">
                    <w:rPr>
                      <w:sz w:val="36"/>
                      <w:szCs w:val="36"/>
                    </w:rPr>
                    <w:t>«</w:t>
                  </w:r>
                  <w:r>
                    <w:rPr>
                      <w:sz w:val="36"/>
                      <w:szCs w:val="36"/>
                    </w:rPr>
                    <w:t>MAINTENANCE VARIATEUR</w:t>
                  </w:r>
                  <w:r w:rsidRPr="005D4C48">
                    <w:rPr>
                      <w:sz w:val="36"/>
                      <w:szCs w:val="36"/>
                    </w:rPr>
                    <w:t xml:space="preserve">» </w:t>
                  </w:r>
                </w:p>
                <w:p w:rsidR="00483320" w:rsidRPr="005D4C48" w:rsidRDefault="00483320" w:rsidP="0084790B">
                  <w:pPr>
                    <w:ind w:left="0"/>
                    <w:jc w:val="center"/>
                    <w:rPr>
                      <w:color w:val="993366"/>
                      <w:sz w:val="24"/>
                      <w:szCs w:val="24"/>
                    </w:rPr>
                  </w:pPr>
                </w:p>
                <w:p w:rsidR="00483320" w:rsidRPr="005D4C48" w:rsidRDefault="00483320" w:rsidP="0084790B">
                  <w:pPr>
                    <w:ind w:left="0"/>
                    <w:jc w:val="center"/>
                    <w:rPr>
                      <w:color w:val="993366"/>
                      <w:sz w:val="36"/>
                      <w:szCs w:val="36"/>
                    </w:rPr>
                  </w:pPr>
                  <w:r w:rsidRPr="004956B3">
                    <w:rPr>
                      <w:color w:val="339966"/>
                      <w:sz w:val="36"/>
                      <w:szCs w:val="36"/>
                    </w:rPr>
                    <w:t>Installation concernée</w:t>
                  </w:r>
                  <w:r w:rsidRPr="005D4C48">
                    <w:rPr>
                      <w:color w:val="993366"/>
                      <w:sz w:val="36"/>
                      <w:szCs w:val="36"/>
                    </w:rPr>
                    <w:t xml:space="preserve"> : </w:t>
                  </w:r>
                </w:p>
                <w:p w:rsidR="00483320" w:rsidRDefault="00483320" w:rsidP="0084790B">
                  <w:pPr>
                    <w:ind w:left="0"/>
                    <w:jc w:val="center"/>
                    <w:rPr>
                      <w:sz w:val="36"/>
                      <w:szCs w:val="36"/>
                    </w:rPr>
                  </w:pPr>
                  <w:r w:rsidRPr="005D4C48">
                    <w:rPr>
                      <w:sz w:val="36"/>
                      <w:szCs w:val="36"/>
                    </w:rPr>
                    <w:t>« </w:t>
                  </w:r>
                  <w:r>
                    <w:rPr>
                      <w:sz w:val="36"/>
                      <w:szCs w:val="36"/>
                    </w:rPr>
                    <w:t>COMPRESSEUR MYCOM 006</w:t>
                  </w:r>
                </w:p>
                <w:p w:rsidR="00483320" w:rsidRPr="005D4C48" w:rsidRDefault="00483320" w:rsidP="0084790B">
                  <w:pPr>
                    <w:ind w:left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MYCOM 007 </w:t>
                  </w:r>
                  <w:r w:rsidRPr="005D4C48">
                    <w:rPr>
                      <w:sz w:val="36"/>
                      <w:szCs w:val="36"/>
                    </w:rPr>
                    <w:t xml:space="preserve"> »</w:t>
                  </w:r>
                </w:p>
                <w:p w:rsidR="00483320" w:rsidRDefault="00483320" w:rsidP="0084790B">
                  <w:pPr>
                    <w:ind w:left="0"/>
                    <w:jc w:val="center"/>
                    <w:rPr>
                      <w:color w:val="993366"/>
                      <w:sz w:val="36"/>
                      <w:szCs w:val="36"/>
                    </w:rPr>
                  </w:pPr>
                  <w:r w:rsidRPr="004956B3">
                    <w:rPr>
                      <w:color w:val="339966"/>
                      <w:sz w:val="36"/>
                      <w:szCs w:val="36"/>
                    </w:rPr>
                    <w:t>Date d’intervention</w:t>
                  </w:r>
                  <w:r>
                    <w:rPr>
                      <w:color w:val="993366"/>
                      <w:sz w:val="36"/>
                      <w:szCs w:val="36"/>
                    </w:rPr>
                    <w:t xml:space="preserve"> : </w:t>
                  </w:r>
                </w:p>
                <w:p w:rsidR="00483320" w:rsidRPr="00070826" w:rsidRDefault="00483320" w:rsidP="0084790B">
                  <w:pPr>
                    <w:ind w:left="0"/>
                    <w:jc w:val="center"/>
                    <w:rPr>
                      <w:color w:val="993366"/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27/12/2016</w:t>
                  </w:r>
                </w:p>
              </w:txbxContent>
            </v:textbox>
            <w10:wrap type="square"/>
          </v:roundrect>
        </w:pict>
      </w:r>
    </w:p>
    <w:p w:rsidR="00A827FB" w:rsidRDefault="00352934" w:rsidP="00352934">
      <w:pPr>
        <w:tabs>
          <w:tab w:val="left" w:pos="3045"/>
          <w:tab w:val="left" w:pos="3105"/>
        </w:tabs>
        <w:ind w:left="0" w:firstLine="540"/>
        <w:rPr>
          <w:rFonts w:cs="Arial"/>
        </w:rPr>
      </w:pPr>
      <w:r>
        <w:rPr>
          <w:rFonts w:cs="Arial"/>
        </w:rPr>
        <w:tab/>
      </w:r>
    </w:p>
    <w:p w:rsidR="00A827FB" w:rsidRDefault="00A827FB" w:rsidP="00DF298C">
      <w:pPr>
        <w:ind w:left="0" w:firstLine="540"/>
        <w:rPr>
          <w:rFonts w:cs="Arial"/>
        </w:rPr>
      </w:pPr>
    </w:p>
    <w:p w:rsidR="00A827FB" w:rsidRDefault="00A827FB" w:rsidP="00DF298C">
      <w:pPr>
        <w:ind w:left="0" w:firstLine="540"/>
        <w:rPr>
          <w:rFonts w:cs="Arial"/>
        </w:rPr>
      </w:pPr>
    </w:p>
    <w:p w:rsidR="00A827FB" w:rsidRDefault="00A827FB" w:rsidP="00DF298C">
      <w:pPr>
        <w:ind w:left="0" w:firstLine="540"/>
        <w:rPr>
          <w:rFonts w:cs="Arial"/>
        </w:rPr>
      </w:pPr>
    </w:p>
    <w:p w:rsidR="00A827FB" w:rsidRPr="00241C4E" w:rsidRDefault="00A827FB" w:rsidP="00DF298C">
      <w:pPr>
        <w:ind w:left="0" w:firstLine="540"/>
        <w:rPr>
          <w:rFonts w:cs="Arial"/>
        </w:rPr>
      </w:pPr>
    </w:p>
    <w:p w:rsidR="00A827FB" w:rsidRPr="00C371C7" w:rsidRDefault="00A7340C" w:rsidP="00DF298C">
      <w:pPr>
        <w:pStyle w:val="Pieddepage"/>
        <w:framePr w:w="547" w:h="260" w:hRule="exact" w:wrap="around" w:vAnchor="text" w:hAnchor="page" w:x="10702" w:y="1"/>
        <w:ind w:firstLine="540"/>
        <w:rPr>
          <w:rStyle w:val="Numrodepage"/>
        </w:rPr>
      </w:pPr>
      <w:r w:rsidRPr="00C371C7">
        <w:rPr>
          <w:rStyle w:val="Numrodepage"/>
        </w:rPr>
        <w:fldChar w:fldCharType="begin"/>
      </w:r>
      <w:r w:rsidR="00A827FB" w:rsidRPr="00C371C7">
        <w:rPr>
          <w:rStyle w:val="Numrodepage"/>
        </w:rPr>
        <w:instrText xml:space="preserve"> PAGE </w:instrText>
      </w:r>
      <w:r w:rsidRPr="00C371C7">
        <w:rPr>
          <w:rStyle w:val="Numrodepage"/>
        </w:rPr>
        <w:fldChar w:fldCharType="separate"/>
      </w:r>
      <w:r w:rsidR="00EA3525">
        <w:rPr>
          <w:rStyle w:val="Numrodepage"/>
          <w:noProof/>
        </w:rPr>
        <w:t>1</w:t>
      </w:r>
      <w:r w:rsidRPr="00C371C7">
        <w:rPr>
          <w:rStyle w:val="Numrodepage"/>
        </w:rPr>
        <w:fldChar w:fldCharType="end"/>
      </w:r>
      <w:r w:rsidR="00A827FB" w:rsidRPr="00C371C7">
        <w:rPr>
          <w:rStyle w:val="Numrodepage"/>
        </w:rPr>
        <w:t xml:space="preserve"> / </w:t>
      </w:r>
      <w:r w:rsidRPr="00C371C7">
        <w:rPr>
          <w:rStyle w:val="Numrodepage"/>
        </w:rPr>
        <w:fldChar w:fldCharType="begin"/>
      </w:r>
      <w:r w:rsidR="00A827FB" w:rsidRPr="00C371C7">
        <w:rPr>
          <w:rStyle w:val="Numrodepage"/>
        </w:rPr>
        <w:instrText xml:space="preserve"> NUMPAGES </w:instrText>
      </w:r>
      <w:r w:rsidRPr="00C371C7">
        <w:rPr>
          <w:rStyle w:val="Numrodepage"/>
        </w:rPr>
        <w:fldChar w:fldCharType="separate"/>
      </w:r>
      <w:r w:rsidR="00EA3525">
        <w:rPr>
          <w:rStyle w:val="Numrodepage"/>
          <w:noProof/>
        </w:rPr>
        <w:t>32</w:t>
      </w:r>
      <w:r w:rsidRPr="00C371C7">
        <w:rPr>
          <w:rStyle w:val="Numrodepage"/>
        </w:rPr>
        <w:fldChar w:fldCharType="end"/>
      </w:r>
    </w:p>
    <w:p w:rsidR="00A827FB" w:rsidRPr="00241C4E" w:rsidRDefault="00A827FB" w:rsidP="00DF298C">
      <w:pPr>
        <w:ind w:left="0" w:firstLine="540"/>
        <w:rPr>
          <w:rFonts w:cs="Arial"/>
          <w:sz w:val="18"/>
        </w:rPr>
      </w:pPr>
    </w:p>
    <w:p w:rsidR="00A827FB" w:rsidRPr="00C371C7" w:rsidRDefault="00A7340C" w:rsidP="00DF298C">
      <w:pPr>
        <w:pStyle w:val="Pieddepage"/>
        <w:framePr w:w="547" w:h="260" w:hRule="exact" w:wrap="around" w:vAnchor="text" w:hAnchor="page" w:x="10702" w:y="1"/>
        <w:ind w:firstLine="540"/>
        <w:rPr>
          <w:rStyle w:val="Numrodepage"/>
        </w:rPr>
      </w:pPr>
      <w:r w:rsidRPr="00C371C7">
        <w:rPr>
          <w:rStyle w:val="Numrodepage"/>
        </w:rPr>
        <w:fldChar w:fldCharType="begin"/>
      </w:r>
      <w:r w:rsidR="00A827FB" w:rsidRPr="00C371C7">
        <w:rPr>
          <w:rStyle w:val="Numrodepage"/>
        </w:rPr>
        <w:instrText xml:space="preserve"> PAGE </w:instrText>
      </w:r>
      <w:r w:rsidRPr="00C371C7">
        <w:rPr>
          <w:rStyle w:val="Numrodepage"/>
        </w:rPr>
        <w:fldChar w:fldCharType="separate"/>
      </w:r>
      <w:r w:rsidR="00EA3525">
        <w:rPr>
          <w:rStyle w:val="Numrodepage"/>
          <w:noProof/>
        </w:rPr>
        <w:t>1</w:t>
      </w:r>
      <w:r w:rsidRPr="00C371C7">
        <w:rPr>
          <w:rStyle w:val="Numrodepage"/>
        </w:rPr>
        <w:fldChar w:fldCharType="end"/>
      </w:r>
      <w:r w:rsidR="00A827FB" w:rsidRPr="00C371C7">
        <w:rPr>
          <w:rStyle w:val="Numrodepage"/>
        </w:rPr>
        <w:t xml:space="preserve"> / </w:t>
      </w:r>
      <w:r w:rsidRPr="00C371C7">
        <w:rPr>
          <w:rStyle w:val="Numrodepage"/>
        </w:rPr>
        <w:fldChar w:fldCharType="begin"/>
      </w:r>
      <w:r w:rsidR="00A827FB" w:rsidRPr="00C371C7">
        <w:rPr>
          <w:rStyle w:val="Numrodepage"/>
        </w:rPr>
        <w:instrText xml:space="preserve"> NUMPAGES </w:instrText>
      </w:r>
      <w:r w:rsidRPr="00C371C7">
        <w:rPr>
          <w:rStyle w:val="Numrodepage"/>
        </w:rPr>
        <w:fldChar w:fldCharType="separate"/>
      </w:r>
      <w:r w:rsidR="00EA3525">
        <w:rPr>
          <w:rStyle w:val="Numrodepage"/>
          <w:noProof/>
        </w:rPr>
        <w:t>32</w:t>
      </w:r>
      <w:r w:rsidRPr="00C371C7">
        <w:rPr>
          <w:rStyle w:val="Numrodepage"/>
        </w:rPr>
        <w:fldChar w:fldCharType="end"/>
      </w:r>
    </w:p>
    <w:p w:rsidR="00A827FB" w:rsidRPr="00241C4E" w:rsidRDefault="00A827FB" w:rsidP="00DF298C">
      <w:pPr>
        <w:ind w:left="0" w:firstLine="540"/>
        <w:rPr>
          <w:rFonts w:cs="Arial"/>
          <w:sz w:val="18"/>
        </w:rPr>
      </w:pPr>
    </w:p>
    <w:p w:rsidR="00A827FB" w:rsidRPr="00241C4E" w:rsidRDefault="00A827FB" w:rsidP="00DF298C">
      <w:pPr>
        <w:ind w:left="0" w:firstLine="540"/>
        <w:rPr>
          <w:rFonts w:cs="Arial"/>
          <w:sz w:val="18"/>
        </w:rPr>
      </w:pPr>
    </w:p>
    <w:p w:rsidR="00A827FB" w:rsidRPr="00241C4E" w:rsidRDefault="00A827FB" w:rsidP="00DF298C">
      <w:pPr>
        <w:ind w:left="0" w:firstLine="540"/>
        <w:rPr>
          <w:rFonts w:cs="Arial"/>
          <w:sz w:val="18"/>
        </w:rPr>
      </w:pPr>
    </w:p>
    <w:p w:rsidR="00A827FB" w:rsidRPr="00241C4E" w:rsidRDefault="00A827FB" w:rsidP="00DF298C">
      <w:pPr>
        <w:ind w:left="0" w:firstLine="540"/>
        <w:rPr>
          <w:rFonts w:cs="Arial"/>
        </w:rPr>
      </w:pPr>
    </w:p>
    <w:p w:rsidR="00A827FB" w:rsidRPr="00241C4E" w:rsidRDefault="00A827FB" w:rsidP="00DF298C">
      <w:pPr>
        <w:ind w:left="0" w:firstLine="540"/>
        <w:rPr>
          <w:rFonts w:cs="Arial"/>
        </w:rPr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Default="00A827FB" w:rsidP="00DF298C">
      <w:pPr>
        <w:ind w:left="0" w:firstLine="540"/>
      </w:pPr>
    </w:p>
    <w:p w:rsidR="00A827FB" w:rsidRDefault="00A827FB" w:rsidP="00DF298C">
      <w:pPr>
        <w:ind w:left="0" w:firstLine="540"/>
      </w:pPr>
    </w:p>
    <w:p w:rsidR="00A827FB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DF298C" w:rsidRDefault="00A827FB" w:rsidP="00DF298C">
      <w:pPr>
        <w:ind w:left="0" w:firstLine="540"/>
      </w:pPr>
    </w:p>
    <w:p w:rsidR="00A827FB" w:rsidRPr="00241C4E" w:rsidRDefault="00A827FB" w:rsidP="00DF298C">
      <w:pPr>
        <w:autoSpaceDE w:val="0"/>
        <w:autoSpaceDN w:val="0"/>
        <w:adjustRightInd w:val="0"/>
        <w:ind w:left="0" w:firstLine="540"/>
        <w:rPr>
          <w:rFonts w:cs="Arial"/>
          <w:color w:val="000000"/>
          <w:sz w:val="16"/>
          <w:szCs w:val="16"/>
        </w:rPr>
      </w:pPr>
      <w:r w:rsidRPr="00241C4E">
        <w:rPr>
          <w:rFonts w:cs="Arial"/>
          <w:color w:val="00A000"/>
          <w:sz w:val="16"/>
          <w:szCs w:val="16"/>
        </w:rPr>
        <w:t>*** Penser au respect de l’environnement avant d’imprimer ce document</w:t>
      </w:r>
      <w:r w:rsidRPr="00241C4E">
        <w:rPr>
          <w:rFonts w:cs="Arial"/>
          <w:color w:val="000000"/>
          <w:sz w:val="16"/>
          <w:szCs w:val="16"/>
        </w:rPr>
        <w:t xml:space="preserve"> </w:t>
      </w:r>
    </w:p>
    <w:p w:rsidR="00A827FB" w:rsidRPr="00241C4E" w:rsidRDefault="00A827FB" w:rsidP="00DF298C">
      <w:pPr>
        <w:pStyle w:val="En-tte"/>
        <w:tabs>
          <w:tab w:val="clear" w:pos="4536"/>
          <w:tab w:val="clear" w:pos="9072"/>
        </w:tabs>
        <w:ind w:left="0" w:firstLine="540"/>
        <w:rPr>
          <w:rFonts w:cs="Arial"/>
        </w:rPr>
      </w:pPr>
    </w:p>
    <w:p w:rsidR="00A827FB" w:rsidRPr="00DF298C" w:rsidRDefault="00A827FB" w:rsidP="00DF298C">
      <w:pPr>
        <w:spacing w:after="120"/>
        <w:ind w:left="0"/>
        <w:rPr>
          <w:rFonts w:cs="Arial"/>
          <w:lang w:eastAsia="en-US"/>
        </w:rPr>
      </w:pPr>
      <w:r w:rsidRPr="005F5415">
        <w:rPr>
          <w:rFonts w:cs="Arial"/>
          <w:lang w:eastAsia="en-US"/>
        </w:rPr>
        <w:br w:type="page"/>
      </w:r>
      <w:r w:rsidR="00A7340C" w:rsidRPr="00A7340C">
        <w:rPr>
          <w:noProof/>
        </w:rPr>
        <w:lastRenderedPageBreak/>
        <w:pict>
          <v:roundrect id="AutoShape 420" o:spid="_x0000_s1027" style="position:absolute;margin-left:0;margin-top:1.05pt;width:506.65pt;height:73.6pt;z-index:-5;visibility:visible;mso-position-horizontal:center" arcsize="10923f" wrapcoords="288 -220 96 661 -64 2204 -64 18735 32 20939 288 21600 21280 21600 21504 20939 21664 18294 21664 2424 21472 441 21280 -220 288 -220" o:allowoverlap="f" strokecolor="#396" strokeweight="2pt">
            <v:textbox>
              <w:txbxContent>
                <w:p w:rsidR="00483320" w:rsidRPr="004956B3" w:rsidRDefault="00483320" w:rsidP="0084790B">
                  <w:pPr>
                    <w:ind w:left="0"/>
                    <w:jc w:val="center"/>
                    <w:rPr>
                      <w:color w:val="339966"/>
                      <w:sz w:val="36"/>
                      <w:szCs w:val="36"/>
                    </w:rPr>
                  </w:pPr>
                </w:p>
                <w:p w:rsidR="00483320" w:rsidRPr="0035469D" w:rsidRDefault="00483320" w:rsidP="0084790B">
                  <w:pPr>
                    <w:ind w:left="0"/>
                    <w:jc w:val="center"/>
                    <w:rPr>
                      <w:sz w:val="36"/>
                      <w:szCs w:val="36"/>
                    </w:rPr>
                  </w:pPr>
                  <w:r w:rsidRPr="0035469D">
                    <w:rPr>
                      <w:sz w:val="36"/>
                      <w:szCs w:val="36"/>
                    </w:rPr>
                    <w:t>Sommaire</w:t>
                  </w:r>
                </w:p>
              </w:txbxContent>
            </v:textbox>
            <w10:wrap type="tight"/>
          </v:roundrect>
        </w:pict>
      </w:r>
    </w:p>
    <w:p w:rsidR="00A827FB" w:rsidRPr="00DF298C" w:rsidRDefault="00A827FB" w:rsidP="00DF298C">
      <w:pPr>
        <w:spacing w:after="120"/>
        <w:ind w:left="0"/>
        <w:rPr>
          <w:rFonts w:cs="Arial"/>
          <w:lang w:eastAsia="en-US"/>
        </w:rPr>
      </w:pPr>
    </w:p>
    <w:p w:rsidR="00A827FB" w:rsidRPr="00DF298C" w:rsidRDefault="00A827FB" w:rsidP="00DF298C">
      <w:pPr>
        <w:spacing w:after="120"/>
        <w:ind w:left="0"/>
        <w:rPr>
          <w:rFonts w:cs="Arial"/>
          <w:lang w:eastAsia="en-US"/>
        </w:rPr>
      </w:pPr>
    </w:p>
    <w:p w:rsidR="00CF4B83" w:rsidRPr="00CF4B83" w:rsidRDefault="00A7340C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 w:rsidRPr="00A7340C">
        <w:fldChar w:fldCharType="begin"/>
      </w:r>
      <w:r w:rsidR="00A827FB" w:rsidRPr="00CA78BE">
        <w:instrText xml:space="preserve"> TOC \o "3-3" \h \z \t "Titre 2;2;Style 14 pt Gras Blanc Tout en majuscule Gauche :  0 cm Suspen...;1" </w:instrText>
      </w:r>
      <w:r w:rsidRPr="00A7340C">
        <w:fldChar w:fldCharType="separate"/>
      </w:r>
      <w:hyperlink w:anchor="_Toc471565878" w:history="1">
        <w:r w:rsidR="00CF4B83" w:rsidRPr="00CF4B83">
          <w:rPr>
            <w:rStyle w:val="Lienhypertexte"/>
          </w:rPr>
          <w:t>1</w:t>
        </w:r>
        <w:r w:rsidR="00CF4B83"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="00CF4B83" w:rsidRPr="00CF4B83">
          <w:rPr>
            <w:rStyle w:val="Lienhypertexte"/>
          </w:rPr>
          <w:t>Liste de diffusion</w:t>
        </w:r>
        <w:r w:rsidR="00CF4B83" w:rsidRPr="00CF4B83">
          <w:rPr>
            <w:webHidden/>
          </w:rPr>
          <w:tab/>
        </w:r>
        <w:r w:rsidR="00CF4B83" w:rsidRPr="00CF4B83">
          <w:rPr>
            <w:webHidden/>
          </w:rPr>
          <w:fldChar w:fldCharType="begin"/>
        </w:r>
        <w:r w:rsidR="00CF4B83" w:rsidRPr="00CF4B83">
          <w:rPr>
            <w:webHidden/>
          </w:rPr>
          <w:instrText xml:space="preserve"> PAGEREF _Toc471565878 \h </w:instrText>
        </w:r>
        <w:r w:rsidR="00CF4B83" w:rsidRPr="00CF4B83">
          <w:rPr>
            <w:webHidden/>
          </w:rPr>
        </w:r>
        <w:r w:rsidR="00CF4B83" w:rsidRPr="00CF4B83">
          <w:rPr>
            <w:webHidden/>
          </w:rPr>
          <w:fldChar w:fldCharType="separate"/>
        </w:r>
        <w:r w:rsidR="00CF4B83" w:rsidRPr="00CF4B83">
          <w:rPr>
            <w:webHidden/>
          </w:rPr>
          <w:t>3</w:t>
        </w:r>
        <w:r w:rsidR="00CF4B83"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471565879" w:history="1">
        <w:r w:rsidRPr="00CF4B83">
          <w:rPr>
            <w:rStyle w:val="Lienhypertexte"/>
          </w:rPr>
          <w:t>2</w:t>
        </w:r>
        <w:r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Pr="00CF4B83">
          <w:rPr>
            <w:rStyle w:val="Lienhypertexte"/>
          </w:rPr>
          <w:t>DOCUMENTS DE REFERENCE OU DOCUMENTS JOINTS (CDE, CCTP, OFFRE SCHNEIDER, ETC.)</w:t>
        </w:r>
        <w:r w:rsidRPr="00CF4B83">
          <w:rPr>
            <w:webHidden/>
          </w:rPr>
          <w:tab/>
        </w:r>
        <w:r w:rsidRPr="00CF4B83">
          <w:rPr>
            <w:webHidden/>
          </w:rPr>
          <w:fldChar w:fldCharType="begin"/>
        </w:r>
        <w:r w:rsidRPr="00CF4B83">
          <w:rPr>
            <w:webHidden/>
          </w:rPr>
          <w:instrText xml:space="preserve"> PAGEREF _Toc471565879 \h </w:instrText>
        </w:r>
        <w:r w:rsidRPr="00CF4B83">
          <w:rPr>
            <w:webHidden/>
          </w:rPr>
        </w:r>
        <w:r w:rsidRPr="00CF4B83">
          <w:rPr>
            <w:webHidden/>
          </w:rPr>
          <w:fldChar w:fldCharType="separate"/>
        </w:r>
        <w:r w:rsidRPr="00CF4B83">
          <w:rPr>
            <w:webHidden/>
          </w:rPr>
          <w:t>3</w:t>
        </w:r>
        <w:r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471565880" w:history="1">
        <w:r w:rsidRPr="00CF4B83">
          <w:rPr>
            <w:rStyle w:val="Lienhypertexte"/>
          </w:rPr>
          <w:t>3</w:t>
        </w:r>
        <w:r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Pr="00CF4B83">
          <w:rPr>
            <w:rStyle w:val="Lienhypertexte"/>
          </w:rPr>
          <w:t>coordonnées des parties prenantes de la mission</w:t>
        </w:r>
        <w:r w:rsidRPr="00CF4B83">
          <w:rPr>
            <w:webHidden/>
          </w:rPr>
          <w:tab/>
        </w:r>
        <w:r w:rsidRPr="00CF4B83">
          <w:rPr>
            <w:webHidden/>
          </w:rPr>
          <w:fldChar w:fldCharType="begin"/>
        </w:r>
        <w:r w:rsidRPr="00CF4B83">
          <w:rPr>
            <w:webHidden/>
          </w:rPr>
          <w:instrText xml:space="preserve"> PAGEREF _Toc471565880 \h </w:instrText>
        </w:r>
        <w:r w:rsidRPr="00CF4B83">
          <w:rPr>
            <w:webHidden/>
          </w:rPr>
        </w:r>
        <w:r w:rsidRPr="00CF4B83">
          <w:rPr>
            <w:webHidden/>
          </w:rPr>
          <w:fldChar w:fldCharType="separate"/>
        </w:r>
        <w:r w:rsidRPr="00CF4B83">
          <w:rPr>
            <w:webHidden/>
          </w:rPr>
          <w:t>3</w:t>
        </w:r>
        <w:r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471565881" w:history="1">
        <w:r w:rsidRPr="00CF4B83">
          <w:rPr>
            <w:rStyle w:val="Lienhypertexte"/>
          </w:rPr>
          <w:t>4</w:t>
        </w:r>
        <w:r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Pr="00CF4B83">
          <w:rPr>
            <w:rStyle w:val="Lienhypertexte"/>
          </w:rPr>
          <w:t>nATURE DE L’INTERVENTION</w:t>
        </w:r>
        <w:r w:rsidRPr="00CF4B83">
          <w:rPr>
            <w:webHidden/>
          </w:rPr>
          <w:tab/>
        </w:r>
        <w:r w:rsidRPr="00CF4B83">
          <w:rPr>
            <w:webHidden/>
          </w:rPr>
          <w:fldChar w:fldCharType="begin"/>
        </w:r>
        <w:r w:rsidRPr="00CF4B83">
          <w:rPr>
            <w:webHidden/>
          </w:rPr>
          <w:instrText xml:space="preserve"> PAGEREF _Toc471565881 \h </w:instrText>
        </w:r>
        <w:r w:rsidRPr="00CF4B83">
          <w:rPr>
            <w:webHidden/>
          </w:rPr>
        </w:r>
        <w:r w:rsidRPr="00CF4B83">
          <w:rPr>
            <w:webHidden/>
          </w:rPr>
          <w:fldChar w:fldCharType="separate"/>
        </w:r>
        <w:r w:rsidRPr="00CF4B83">
          <w:rPr>
            <w:webHidden/>
          </w:rPr>
          <w:t>4</w:t>
        </w:r>
        <w:r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471565882" w:history="1">
        <w:r w:rsidRPr="00CF4B83">
          <w:rPr>
            <w:rStyle w:val="Lienhypertexte"/>
          </w:rPr>
          <w:t>5</w:t>
        </w:r>
        <w:r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Pr="00CF4B83">
          <w:rPr>
            <w:rStyle w:val="Lienhypertexte"/>
          </w:rPr>
          <w:t>COMPRESSEUR MYCOM 006</w:t>
        </w:r>
        <w:r w:rsidRPr="00CF4B83">
          <w:rPr>
            <w:webHidden/>
          </w:rPr>
          <w:tab/>
        </w:r>
        <w:r w:rsidRPr="00CF4B83">
          <w:rPr>
            <w:webHidden/>
          </w:rPr>
          <w:fldChar w:fldCharType="begin"/>
        </w:r>
        <w:r w:rsidRPr="00CF4B83">
          <w:rPr>
            <w:webHidden/>
          </w:rPr>
          <w:instrText xml:space="preserve"> PAGEREF _Toc471565882 \h </w:instrText>
        </w:r>
        <w:r w:rsidRPr="00CF4B83">
          <w:rPr>
            <w:webHidden/>
          </w:rPr>
        </w:r>
        <w:r w:rsidRPr="00CF4B83">
          <w:rPr>
            <w:webHidden/>
          </w:rPr>
          <w:fldChar w:fldCharType="separate"/>
        </w:r>
        <w:r w:rsidRPr="00CF4B83">
          <w:rPr>
            <w:webHidden/>
          </w:rPr>
          <w:t>4</w:t>
        </w:r>
        <w:r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2"/>
        <w:tabs>
          <w:tab w:val="left" w:pos="800"/>
          <w:tab w:val="right" w:leader="dot" w:pos="10428"/>
        </w:tabs>
        <w:rPr>
          <w:rFonts w:asciiTheme="minorHAnsi" w:eastAsiaTheme="minorEastAsia" w:hAnsiTheme="minorHAnsi" w:cstheme="minorBidi"/>
          <w:b/>
          <w:smallCaps w:val="0"/>
          <w:noProof/>
          <w:sz w:val="22"/>
          <w:szCs w:val="22"/>
        </w:rPr>
      </w:pPr>
      <w:hyperlink w:anchor="_Toc471565883" w:history="1">
        <w:r w:rsidRPr="00CF4B83">
          <w:rPr>
            <w:rStyle w:val="Lienhypertexte"/>
            <w:b/>
            <w:noProof/>
          </w:rPr>
          <w:t>5.1</w:t>
        </w:r>
        <w:r w:rsidRPr="00CF4B83">
          <w:rPr>
            <w:rFonts w:asciiTheme="minorHAnsi" w:eastAsiaTheme="minorEastAsia" w:hAnsiTheme="minorHAnsi" w:cstheme="minorBidi"/>
            <w:b/>
            <w:smallCaps w:val="0"/>
            <w:noProof/>
            <w:sz w:val="22"/>
            <w:szCs w:val="22"/>
          </w:rPr>
          <w:tab/>
        </w:r>
        <w:r w:rsidRPr="00CF4B83">
          <w:rPr>
            <w:rStyle w:val="Lienhypertexte"/>
            <w:b/>
            <w:noProof/>
          </w:rPr>
          <w:t>Matériel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_Toc471565883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4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2"/>
        <w:tabs>
          <w:tab w:val="left" w:pos="800"/>
          <w:tab w:val="right" w:leader="dot" w:pos="10428"/>
        </w:tabs>
        <w:rPr>
          <w:rFonts w:asciiTheme="minorHAnsi" w:eastAsiaTheme="minorEastAsia" w:hAnsiTheme="minorHAnsi" w:cstheme="minorBidi"/>
          <w:b/>
          <w:smallCaps w:val="0"/>
          <w:noProof/>
          <w:sz w:val="22"/>
          <w:szCs w:val="22"/>
        </w:rPr>
      </w:pPr>
      <w:hyperlink w:anchor="_Toc471565884" w:history="1">
        <w:r w:rsidRPr="00CF4B83">
          <w:rPr>
            <w:rStyle w:val="Lienhypertexte"/>
            <w:b/>
            <w:noProof/>
          </w:rPr>
          <w:t>5.2</w:t>
        </w:r>
        <w:r w:rsidRPr="00CF4B83">
          <w:rPr>
            <w:rFonts w:asciiTheme="minorHAnsi" w:eastAsiaTheme="minorEastAsia" w:hAnsiTheme="minorHAnsi" w:cstheme="minorBidi"/>
            <w:b/>
            <w:smallCaps w:val="0"/>
            <w:noProof/>
            <w:sz w:val="22"/>
            <w:szCs w:val="22"/>
          </w:rPr>
          <w:tab/>
        </w:r>
        <w:r w:rsidRPr="00CF4B83">
          <w:rPr>
            <w:rStyle w:val="Lienhypertexte"/>
            <w:b/>
            <w:noProof/>
          </w:rPr>
          <w:t>Travaux effectués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_Toc471565884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5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85" w:history="1">
        <w:r w:rsidRPr="00CF4B83">
          <w:rPr>
            <w:rStyle w:val="Lienhypertexte"/>
            <w:rFonts w:ascii="Arial Gras" w:hAnsi="Arial Gras"/>
            <w:b/>
            <w:noProof/>
          </w:rPr>
          <w:t>5.2.1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noProof/>
          </w:rPr>
          <w:t>Mesure de la tension réseau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_Toc471565885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5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86" w:history="1">
        <w:r w:rsidRPr="00CF4B83">
          <w:rPr>
            <w:rStyle w:val="Lienhypertexte"/>
            <w:b/>
            <w:noProof/>
          </w:rPr>
          <w:t>5.2.2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Défauts passés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_Toc471565886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5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87" w:history="1">
        <w:r w:rsidRPr="00CF4B83">
          <w:rPr>
            <w:rStyle w:val="Lienhypertexte"/>
            <w:b/>
            <w:noProof/>
          </w:rPr>
          <w:t>5.2.3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Temps de fonctionnement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_Toc471565887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7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88" w:history="1">
        <w:r w:rsidRPr="00CF4B83">
          <w:rPr>
            <w:rStyle w:val="Lienhypertexte"/>
            <w:b/>
            <w:noProof/>
          </w:rPr>
          <w:t>5.2.4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Mesure de l’isolement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_Toc471565888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8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89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5.2.5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Eléments remplacés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_Toc471565889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8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0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5.2.6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Points de vérification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_Toc471565890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8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1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5.2.7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Mesure de la tension de contrôle interne 24 Volts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_Toc471565891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8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2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5.2.8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Courbe de fonctionnement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_Toc471565892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8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3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5.2.9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Mesure des tensions et  intensités  réseau en charge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_Toc471565893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9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4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5.2.10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Mesure harmoniques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_Toc471565894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10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b/>
          <w:i w:val="0"/>
          <w:noProof/>
          <w:sz w:val="22"/>
          <w:szCs w:val="22"/>
        </w:rPr>
      </w:pPr>
      <w:hyperlink w:anchor="_Toc471565895" w:history="1">
        <w:r w:rsidRPr="00CF4B83">
          <w:rPr>
            <w:rStyle w:val="Lienhypertexte"/>
            <w:rFonts w:ascii="Arial Gras" w:hAnsi="Arial Gras"/>
            <w:b/>
            <w:bCs/>
            <w:noProof/>
          </w:rPr>
          <w:t>5.2.11</w:t>
        </w:r>
        <w:r w:rsidRPr="00CF4B83">
          <w:rPr>
            <w:rFonts w:asciiTheme="minorHAnsi" w:eastAsiaTheme="minorEastAsia" w:hAnsiTheme="minorHAnsi" w:cstheme="minorBidi"/>
            <w:b/>
            <w:i w:val="0"/>
            <w:noProof/>
            <w:sz w:val="22"/>
            <w:szCs w:val="22"/>
          </w:rPr>
          <w:tab/>
        </w:r>
        <w:r w:rsidRPr="00CF4B83">
          <w:rPr>
            <w:rStyle w:val="Lienhypertexte"/>
            <w:rFonts w:ascii="Arial Gras" w:hAnsi="Arial Gras"/>
            <w:b/>
            <w:bCs/>
            <w:noProof/>
          </w:rPr>
          <w:t>Mesure des intensités moteur en charge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_Toc471565895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10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Pr="00CF4B83" w:rsidRDefault="00CF4B83">
      <w:pPr>
        <w:pStyle w:val="TM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471565896" w:history="1">
        <w:r w:rsidRPr="00CF4B83">
          <w:rPr>
            <w:rStyle w:val="Lienhypertexte"/>
          </w:rPr>
          <w:t>6</w:t>
        </w:r>
        <w:r w:rsidRPr="00CF4B83">
          <w:rPr>
            <w:rFonts w:asciiTheme="minorHAnsi" w:eastAsiaTheme="minorEastAsia" w:hAnsiTheme="minorHAnsi" w:cstheme="minorBidi"/>
            <w:caps w:val="0"/>
            <w:color w:val="auto"/>
            <w:sz w:val="22"/>
            <w:szCs w:val="22"/>
          </w:rPr>
          <w:tab/>
        </w:r>
        <w:r w:rsidRPr="00CF4B83">
          <w:rPr>
            <w:rStyle w:val="Lienhypertexte"/>
          </w:rPr>
          <w:t>COMPRESSEUR MYCOMM 007</w:t>
        </w:r>
        <w:r w:rsidRPr="00CF4B83">
          <w:rPr>
            <w:webHidden/>
          </w:rPr>
          <w:tab/>
        </w:r>
        <w:r w:rsidRPr="00CF4B83">
          <w:rPr>
            <w:webHidden/>
          </w:rPr>
          <w:fldChar w:fldCharType="begin"/>
        </w:r>
        <w:r w:rsidRPr="00CF4B83">
          <w:rPr>
            <w:webHidden/>
          </w:rPr>
          <w:instrText xml:space="preserve"> PAGEREF _Toc471565896 \h </w:instrText>
        </w:r>
        <w:r w:rsidRPr="00CF4B83">
          <w:rPr>
            <w:webHidden/>
          </w:rPr>
        </w:r>
        <w:r w:rsidRPr="00CF4B83">
          <w:rPr>
            <w:webHidden/>
          </w:rPr>
          <w:fldChar w:fldCharType="separate"/>
        </w:r>
        <w:r w:rsidRPr="00CF4B83">
          <w:rPr>
            <w:webHidden/>
          </w:rPr>
          <w:t>11</w:t>
        </w:r>
        <w:r w:rsidRPr="00CF4B83">
          <w:rPr>
            <w:webHidden/>
          </w:rPr>
          <w:fldChar w:fldCharType="end"/>
        </w:r>
      </w:hyperlink>
    </w:p>
    <w:p w:rsidR="00CF4B83" w:rsidRPr="00CF4B83" w:rsidRDefault="00CF4B83">
      <w:pPr>
        <w:pStyle w:val="TM2"/>
        <w:tabs>
          <w:tab w:val="left" w:pos="800"/>
          <w:tab w:val="right" w:leader="dot" w:pos="10428"/>
        </w:tabs>
        <w:rPr>
          <w:rFonts w:asciiTheme="minorHAnsi" w:eastAsiaTheme="minorEastAsia" w:hAnsiTheme="minorHAnsi" w:cstheme="minorBidi"/>
          <w:b/>
          <w:smallCaps w:val="0"/>
          <w:noProof/>
          <w:sz w:val="22"/>
          <w:szCs w:val="22"/>
        </w:rPr>
      </w:pPr>
      <w:hyperlink w:anchor="_Toc471565897" w:history="1">
        <w:r w:rsidRPr="00CF4B83">
          <w:rPr>
            <w:rStyle w:val="Lienhypertexte"/>
            <w:b/>
            <w:noProof/>
          </w:rPr>
          <w:t>6.1</w:t>
        </w:r>
        <w:r w:rsidRPr="00CF4B83">
          <w:rPr>
            <w:rFonts w:asciiTheme="minorHAnsi" w:eastAsiaTheme="minorEastAsia" w:hAnsiTheme="minorHAnsi" w:cstheme="minorBidi"/>
            <w:b/>
            <w:smallCaps w:val="0"/>
            <w:noProof/>
            <w:sz w:val="22"/>
            <w:szCs w:val="22"/>
          </w:rPr>
          <w:tab/>
        </w:r>
        <w:r w:rsidRPr="00CF4B83">
          <w:rPr>
            <w:rStyle w:val="Lienhypertexte"/>
            <w:b/>
            <w:noProof/>
          </w:rPr>
          <w:t>Matériel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_Toc471565897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11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Default="00CF4B83">
      <w:pPr>
        <w:pStyle w:val="TM2"/>
        <w:tabs>
          <w:tab w:val="left" w:pos="800"/>
          <w:tab w:val="right" w:leader="dot" w:pos="104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71565898" w:history="1">
        <w:r w:rsidRPr="00CF4B83">
          <w:rPr>
            <w:rStyle w:val="Lienhypertexte"/>
            <w:b/>
            <w:noProof/>
          </w:rPr>
          <w:t>6.2</w:t>
        </w:r>
        <w:r w:rsidRPr="00CF4B83">
          <w:rPr>
            <w:rFonts w:asciiTheme="minorHAnsi" w:eastAsiaTheme="minorEastAsia" w:hAnsiTheme="minorHAnsi" w:cstheme="minorBidi"/>
            <w:b/>
            <w:smallCaps w:val="0"/>
            <w:noProof/>
            <w:sz w:val="22"/>
            <w:szCs w:val="22"/>
          </w:rPr>
          <w:tab/>
        </w:r>
        <w:r w:rsidRPr="00CF4B83">
          <w:rPr>
            <w:rStyle w:val="Lienhypertexte"/>
            <w:b/>
            <w:noProof/>
          </w:rPr>
          <w:t>Travaux effectues</w:t>
        </w:r>
        <w:r w:rsidRPr="00CF4B83">
          <w:rPr>
            <w:b/>
            <w:noProof/>
            <w:webHidden/>
          </w:rPr>
          <w:tab/>
        </w:r>
        <w:r w:rsidRPr="00CF4B83">
          <w:rPr>
            <w:b/>
            <w:noProof/>
            <w:webHidden/>
          </w:rPr>
          <w:fldChar w:fldCharType="begin"/>
        </w:r>
        <w:r w:rsidRPr="00CF4B83">
          <w:rPr>
            <w:b/>
            <w:noProof/>
            <w:webHidden/>
          </w:rPr>
          <w:instrText xml:space="preserve"> PAGEREF _Toc471565898 \h </w:instrText>
        </w:r>
        <w:r w:rsidRPr="00CF4B83">
          <w:rPr>
            <w:b/>
            <w:noProof/>
            <w:webHidden/>
          </w:rPr>
        </w:r>
        <w:r w:rsidRPr="00CF4B83">
          <w:rPr>
            <w:b/>
            <w:noProof/>
            <w:webHidden/>
          </w:rPr>
          <w:fldChar w:fldCharType="separate"/>
        </w:r>
        <w:r w:rsidRPr="00CF4B83">
          <w:rPr>
            <w:b/>
            <w:noProof/>
            <w:webHidden/>
          </w:rPr>
          <w:t>12</w:t>
        </w:r>
        <w:r w:rsidRPr="00CF4B83">
          <w:rPr>
            <w:b/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899" w:history="1">
        <w:r w:rsidRPr="00ED2FA6">
          <w:rPr>
            <w:rStyle w:val="Lienhypertexte"/>
            <w:rFonts w:ascii="Arial Gras" w:hAnsi="Arial Gras"/>
            <w:noProof/>
          </w:rPr>
          <w:t>6.2.1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noProof/>
          </w:rPr>
          <w:t>Mesure de la tension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0" w:history="1">
        <w:r w:rsidRPr="00ED2FA6">
          <w:rPr>
            <w:rStyle w:val="Lienhypertexte"/>
            <w:noProof/>
          </w:rPr>
          <w:t>6.2.2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Défauts passés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1" w:history="1">
        <w:r w:rsidRPr="00ED2FA6">
          <w:rPr>
            <w:rStyle w:val="Lienhypertexte"/>
            <w:noProof/>
          </w:rPr>
          <w:t>6.2.3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Temps de fonctionnement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2" w:history="1">
        <w:r w:rsidRPr="00ED2FA6">
          <w:rPr>
            <w:rStyle w:val="Lienhypertexte"/>
            <w:noProof/>
          </w:rPr>
          <w:t>6.2.4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Mesure de l’isolement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3" w:history="1">
        <w:r w:rsidRPr="00ED2FA6">
          <w:rPr>
            <w:rStyle w:val="Lienhypertexte"/>
            <w:noProof/>
          </w:rPr>
          <w:t>6.2.5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Eléments remplacés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4" w:history="1">
        <w:r w:rsidRPr="00ED2FA6">
          <w:rPr>
            <w:rStyle w:val="Lienhypertexte"/>
            <w:rFonts w:ascii="Arial Gras" w:hAnsi="Arial Gras"/>
            <w:bCs/>
            <w:noProof/>
          </w:rPr>
          <w:t>6.2.6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Points de vérification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5" w:history="1">
        <w:r w:rsidRPr="00ED2FA6">
          <w:rPr>
            <w:rStyle w:val="Lienhypertexte"/>
            <w:rFonts w:ascii="Arial Gras" w:hAnsi="Arial Gras"/>
            <w:bCs/>
            <w:noProof/>
          </w:rPr>
          <w:t>6.2.7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Mesure de la tension de contrôle interne 24 Volts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6" w:history="1">
        <w:r w:rsidRPr="00ED2FA6">
          <w:rPr>
            <w:rStyle w:val="Lienhypertexte"/>
            <w:rFonts w:ascii="Arial Gras" w:hAnsi="Arial Gras"/>
            <w:bCs/>
            <w:noProof/>
          </w:rPr>
          <w:t>6.2.8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Courbe de fonctionnement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7" w:history="1">
        <w:r w:rsidRPr="00ED2FA6">
          <w:rPr>
            <w:rStyle w:val="Lienhypertexte"/>
            <w:rFonts w:ascii="Arial Gras" w:hAnsi="Arial Gras"/>
            <w:bCs/>
            <w:noProof/>
          </w:rPr>
          <w:t>6.2.9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Mesure des tensions et  intensités  réseau en charge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8" w:history="1">
        <w:r w:rsidRPr="00ED2FA6">
          <w:rPr>
            <w:rStyle w:val="Lienhypertexte"/>
            <w:rFonts w:ascii="Arial Gras" w:hAnsi="Arial Gras"/>
            <w:bCs/>
            <w:noProof/>
          </w:rPr>
          <w:t>6.2.10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Mesure harmoniques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3"/>
        <w:tabs>
          <w:tab w:val="left" w:pos="1200"/>
          <w:tab w:val="right" w:leader="dot" w:pos="10428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471565909" w:history="1">
        <w:r w:rsidRPr="00ED2FA6">
          <w:rPr>
            <w:rStyle w:val="Lienhypertexte"/>
            <w:rFonts w:ascii="Arial Gras" w:hAnsi="Arial Gras"/>
            <w:bCs/>
            <w:noProof/>
          </w:rPr>
          <w:t>6.2.11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ED2FA6">
          <w:rPr>
            <w:rStyle w:val="Lienhypertexte"/>
            <w:rFonts w:ascii="Arial Gras" w:hAnsi="Arial Gras"/>
            <w:bCs/>
            <w:noProof/>
          </w:rPr>
          <w:t>Mesure des intensités moteur en charge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F4B83" w:rsidRDefault="00CF4B83">
      <w:pPr>
        <w:pStyle w:val="TM1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471565910" w:history="1">
        <w:r w:rsidRPr="00ED2FA6">
          <w:rPr>
            <w:rStyle w:val="Lienhypertexte"/>
          </w:rPr>
          <w:t>7</w:t>
        </w:r>
        <w:r>
          <w:rPr>
            <w:rFonts w:asciiTheme="minorHAnsi" w:eastAsiaTheme="minorEastAsia" w:hAnsiTheme="minorHAnsi" w:cstheme="minorBidi"/>
            <w:b w:val="0"/>
            <w:caps w:val="0"/>
            <w:color w:val="auto"/>
            <w:sz w:val="22"/>
            <w:szCs w:val="22"/>
          </w:rPr>
          <w:tab/>
        </w:r>
        <w:r w:rsidRPr="00ED2FA6">
          <w:rPr>
            <w:rStyle w:val="Lienhypertexte"/>
          </w:rPr>
          <w:t>CONCLUSION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_Toc471565910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CF4B83" w:rsidRDefault="00CF4B83">
      <w:pPr>
        <w:pStyle w:val="TM1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471565911" w:history="1">
        <w:r w:rsidRPr="00ED2FA6">
          <w:rPr>
            <w:rStyle w:val="Lienhypertexte"/>
          </w:rPr>
          <w:t>8</w:t>
        </w:r>
        <w:r>
          <w:rPr>
            <w:rFonts w:asciiTheme="minorHAnsi" w:eastAsiaTheme="minorEastAsia" w:hAnsiTheme="minorHAnsi" w:cstheme="minorBidi"/>
            <w:b w:val="0"/>
            <w:caps w:val="0"/>
            <w:color w:val="auto"/>
            <w:sz w:val="22"/>
            <w:szCs w:val="22"/>
          </w:rPr>
          <w:tab/>
        </w:r>
        <w:r w:rsidRPr="00ED2FA6">
          <w:rPr>
            <w:rStyle w:val="Lienhypertexte"/>
          </w:rPr>
          <w:t>ANNEXES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_Toc471565911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CF4B83" w:rsidRDefault="00CF4B83">
      <w:pPr>
        <w:pStyle w:val="TM2"/>
        <w:tabs>
          <w:tab w:val="left" w:pos="800"/>
          <w:tab w:val="right" w:leader="dot" w:pos="10428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71565912" w:history="1">
        <w:r w:rsidRPr="00ED2FA6">
          <w:rPr>
            <w:rStyle w:val="Lienhypertexte"/>
            <w:noProof/>
          </w:rPr>
          <w:t>8.1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ED2FA6">
          <w:rPr>
            <w:rStyle w:val="Lienhypertexte"/>
            <w:noProof/>
          </w:rPr>
          <w:t>Paramètres variateur modifiés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_Toc471565912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A827FB" w:rsidRDefault="00A7340C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  <w:r w:rsidRPr="00CA78BE">
        <w:fldChar w:fldCharType="end"/>
      </w: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</w:pPr>
    </w:p>
    <w:p w:rsidR="00760EB2" w:rsidRPr="00CA78BE" w:rsidRDefault="00760EB2" w:rsidP="00737436">
      <w:pPr>
        <w:pStyle w:val="En-tte"/>
        <w:tabs>
          <w:tab w:val="clear" w:pos="4536"/>
          <w:tab w:val="clear" w:pos="9072"/>
          <w:tab w:val="left" w:pos="400"/>
        </w:tabs>
        <w:ind w:left="0"/>
        <w:rPr>
          <w:rFonts w:cs="Arial"/>
          <w:b/>
          <w:color w:val="339966"/>
        </w:rPr>
      </w:pPr>
    </w:p>
    <w:p w:rsidR="00A827FB" w:rsidRPr="00DF298C" w:rsidRDefault="00A827FB" w:rsidP="00DF298C">
      <w:pPr>
        <w:pStyle w:val="Style14ptGrasBlancToutenmajusculeGauche0cmSuspen"/>
      </w:pPr>
      <w:bookmarkStart w:id="0" w:name="_Toc471565878"/>
      <w:r>
        <w:lastRenderedPageBreak/>
        <w:t>Liste de diffusion</w:t>
      </w:r>
      <w:bookmarkEnd w:id="0"/>
    </w:p>
    <w:p w:rsidR="00A827FB" w:rsidRPr="00DF298C" w:rsidRDefault="00A827FB" w:rsidP="00DF298C">
      <w:pPr>
        <w:ind w:left="0" w:firstLine="567"/>
        <w:rPr>
          <w:rFonts w:cs="Arial"/>
        </w:rPr>
      </w:pPr>
    </w:p>
    <w:tbl>
      <w:tblPr>
        <w:tblW w:w="10643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20"/>
        <w:gridCol w:w="2700"/>
        <w:gridCol w:w="1080"/>
        <w:gridCol w:w="1080"/>
        <w:gridCol w:w="3263"/>
      </w:tblGrid>
      <w:tr w:rsidR="00A827FB" w:rsidRPr="00DF298C" w:rsidTr="000A734A">
        <w:trPr>
          <w:cantSplit/>
          <w:trHeight w:val="47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27FB" w:rsidRPr="00DF298C" w:rsidRDefault="00A827FB" w:rsidP="00DF298C">
            <w:pPr>
              <w:spacing w:before="48" w:after="48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DF298C">
              <w:rPr>
                <w:rFonts w:cs="Arial"/>
                <w:b/>
                <w:sz w:val="16"/>
                <w:szCs w:val="16"/>
              </w:rPr>
              <w:t>Noms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27FB" w:rsidRPr="00DF298C" w:rsidRDefault="00A827FB" w:rsidP="00DF298C">
            <w:pPr>
              <w:tabs>
                <w:tab w:val="left" w:pos="-3970"/>
              </w:tabs>
              <w:spacing w:before="48" w:after="48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DF298C">
              <w:rPr>
                <w:rFonts w:cs="Arial"/>
                <w:b/>
                <w:sz w:val="16"/>
                <w:szCs w:val="16"/>
              </w:rPr>
              <w:t>Société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27FB" w:rsidRPr="00DF298C" w:rsidRDefault="00A827FB" w:rsidP="00DF298C">
            <w:pPr>
              <w:tabs>
                <w:tab w:val="left" w:pos="-3970"/>
              </w:tabs>
              <w:spacing w:before="48" w:after="48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DF298C">
              <w:rPr>
                <w:rFonts w:cs="Arial"/>
                <w:b/>
                <w:sz w:val="16"/>
                <w:szCs w:val="16"/>
              </w:rPr>
              <w:t>Participant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27FB" w:rsidRPr="00DF298C" w:rsidRDefault="00A827FB" w:rsidP="00DF298C">
            <w:pPr>
              <w:tabs>
                <w:tab w:val="left" w:pos="-3970"/>
              </w:tabs>
              <w:spacing w:before="48" w:after="48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DF298C">
              <w:rPr>
                <w:rFonts w:cs="Arial"/>
                <w:b/>
                <w:sz w:val="16"/>
                <w:szCs w:val="16"/>
              </w:rPr>
              <w:t>Diffusion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27FB" w:rsidRPr="00DF298C" w:rsidRDefault="00A827FB" w:rsidP="00DF298C">
            <w:pPr>
              <w:spacing w:before="48" w:after="48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DF298C">
              <w:rPr>
                <w:rFonts w:cs="Arial"/>
                <w:b/>
                <w:sz w:val="16"/>
                <w:szCs w:val="16"/>
              </w:rPr>
              <w:t>Adresse mail</w:t>
            </w:r>
          </w:p>
        </w:tc>
      </w:tr>
      <w:tr w:rsidR="00A827FB" w:rsidRPr="00DF298C" w:rsidTr="000A734A">
        <w:trPr>
          <w:cantSplit/>
          <w:trHeight w:val="53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5F5415" w:rsidRDefault="00A827FB" w:rsidP="005F5415">
            <w:pPr>
              <w:autoSpaceDE w:val="0"/>
              <w:autoSpaceDN w:val="0"/>
              <w:adjustRightInd w:val="0"/>
              <w:ind w:left="0"/>
              <w:rPr>
                <w:rFonts w:ascii="MicrosoftSansSerif" w:hAnsi="MicrosoftSansSerif" w:cs="MicrosoftSansSerif"/>
                <w:sz w:val="18"/>
                <w:szCs w:val="18"/>
              </w:rPr>
            </w:pPr>
            <w:r>
              <w:rPr>
                <w:rFonts w:ascii="MicrosoftSansSerif" w:hAnsi="MicrosoftSansSerif" w:cs="MicrosoftSansSerif"/>
                <w:sz w:val="18"/>
                <w:szCs w:val="18"/>
              </w:rPr>
              <w:t>Mr JOURDAN Franck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DF298C" w:rsidRDefault="00A827FB" w:rsidP="00DF298C">
            <w:pPr>
              <w:ind w:left="0"/>
              <w:rPr>
                <w:rFonts w:cs="Arial"/>
              </w:rPr>
            </w:pPr>
            <w:r>
              <w:rPr>
                <w:rFonts w:cs="Arial"/>
              </w:rPr>
              <w:t>SANOFI CHIMIE SA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130D17" w:rsidRDefault="00A7340C" w:rsidP="00DF298C">
            <w:pPr>
              <w:ind w:left="0"/>
              <w:jc w:val="center"/>
              <w:rPr>
                <w:rFonts w:cs="Arial"/>
                <w:b/>
                <w:color w:val="008000"/>
                <w:sz w:val="18"/>
                <w:szCs w:val="18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130D17" w:rsidRDefault="00A827FB" w:rsidP="00DF298C">
            <w:pPr>
              <w:ind w:left="0"/>
              <w:jc w:val="center"/>
              <w:rPr>
                <w:rFonts w:cs="Arial"/>
                <w:b/>
                <w:color w:val="008000"/>
                <w:sz w:val="18"/>
                <w:szCs w:val="18"/>
              </w:rPr>
            </w:pPr>
            <w:r w:rsidRPr="00130D17">
              <w:rPr>
                <w:rFonts w:cs="Arial"/>
                <w:b/>
                <w:noProof/>
                <w:color w:val="008000"/>
                <w:sz w:val="18"/>
                <w:szCs w:val="18"/>
              </w:rPr>
              <w:t>X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540DF5" w:rsidRDefault="00A827FB" w:rsidP="00DF298C">
            <w:pPr>
              <w:ind w:left="0"/>
              <w:rPr>
                <w:rFonts w:cs="Arial"/>
                <w:color w:val="0000FF"/>
                <w:u w:val="single"/>
              </w:rPr>
            </w:pPr>
            <w:r w:rsidRPr="00540DF5">
              <w:rPr>
                <w:rFonts w:cs="Arial"/>
                <w:color w:val="0000FF"/>
                <w:u w:val="single"/>
              </w:rPr>
              <w:t>franck.jourdan@sanofi.com</w:t>
            </w:r>
          </w:p>
        </w:tc>
      </w:tr>
      <w:tr w:rsidR="00A827FB" w:rsidRPr="00CF4B83" w:rsidTr="000A734A">
        <w:trPr>
          <w:cantSplit/>
          <w:trHeight w:val="39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0A734A" w:rsidRDefault="00A827FB" w:rsidP="00352934">
            <w:pPr>
              <w:ind w:left="0"/>
              <w:rPr>
                <w:rFonts w:cs="Arial"/>
                <w:lang w:val="fi-FI"/>
              </w:rPr>
            </w:pPr>
            <w:r>
              <w:rPr>
                <w:rFonts w:cs="Arial"/>
                <w:lang w:val="fi-FI"/>
              </w:rPr>
              <w:t xml:space="preserve">Mr </w:t>
            </w:r>
            <w:r w:rsidR="00352934">
              <w:rPr>
                <w:rFonts w:cs="Arial"/>
                <w:lang w:val="fi-FI"/>
              </w:rPr>
              <w:t xml:space="preserve">BARRIOT Francois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A21ABF" w:rsidRDefault="00A827FB" w:rsidP="00DF298C">
            <w:pPr>
              <w:ind w:left="0"/>
              <w:rPr>
                <w:rFonts w:cs="Arial"/>
              </w:rPr>
            </w:pPr>
            <w:r>
              <w:rPr>
                <w:rFonts w:cs="Arial"/>
              </w:rPr>
              <w:t>SCHNEIDER ELECTRIC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DF298C" w:rsidRDefault="00A7340C" w:rsidP="00DF298C">
            <w:pPr>
              <w:ind w:left="0"/>
              <w:jc w:val="center"/>
              <w:rPr>
                <w:rFonts w:cs="Arial"/>
                <w:color w:val="008000"/>
                <w:sz w:val="18"/>
                <w:szCs w:val="18"/>
                <w:lang w:val="en-GB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26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130D17" w:rsidRDefault="00A827FB" w:rsidP="00DF298C">
            <w:pPr>
              <w:ind w:left="0"/>
              <w:jc w:val="center"/>
              <w:rPr>
                <w:rFonts w:cs="Arial"/>
                <w:b/>
                <w:color w:val="008000"/>
                <w:sz w:val="18"/>
                <w:szCs w:val="18"/>
                <w:lang w:val="en-GB"/>
              </w:rPr>
            </w:pPr>
            <w:r w:rsidRPr="00130D17">
              <w:rPr>
                <w:rFonts w:cs="Arial"/>
                <w:b/>
                <w:noProof/>
                <w:color w:val="008000"/>
                <w:sz w:val="18"/>
                <w:szCs w:val="18"/>
              </w:rPr>
              <w:t>X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7FB" w:rsidRPr="00767372" w:rsidRDefault="00352934" w:rsidP="00352934">
            <w:pPr>
              <w:ind w:left="0"/>
              <w:rPr>
                <w:rFonts w:cs="Arial"/>
                <w:color w:val="0000FF"/>
                <w:u w:val="single"/>
                <w:lang w:val="en-GB"/>
              </w:rPr>
            </w:pPr>
            <w:r>
              <w:rPr>
                <w:rFonts w:cs="Arial"/>
                <w:color w:val="0000FF"/>
                <w:u w:val="single"/>
                <w:lang w:val="en-GB"/>
              </w:rPr>
              <w:t>francois</w:t>
            </w:r>
            <w:r w:rsidR="004C246C" w:rsidRPr="004C246C">
              <w:rPr>
                <w:rFonts w:cs="Arial"/>
                <w:color w:val="0000FF"/>
                <w:u w:val="single"/>
                <w:lang w:val="en-GB"/>
              </w:rPr>
              <w:t>.</w:t>
            </w:r>
            <w:r>
              <w:rPr>
                <w:rFonts w:cs="Arial"/>
                <w:color w:val="0000FF"/>
                <w:u w:val="single"/>
                <w:lang w:val="en-GB"/>
              </w:rPr>
              <w:t>barriot</w:t>
            </w:r>
            <w:r w:rsidR="004C246C" w:rsidRPr="004C246C">
              <w:rPr>
                <w:rFonts w:cs="Arial"/>
                <w:color w:val="0000FF"/>
                <w:u w:val="single"/>
                <w:lang w:val="en-GB"/>
              </w:rPr>
              <w:t>@schneider-electric.com</w:t>
            </w:r>
          </w:p>
        </w:tc>
      </w:tr>
      <w:tr w:rsidR="006155B9" w:rsidRPr="00CF4B83" w:rsidTr="000A734A">
        <w:trPr>
          <w:cantSplit/>
          <w:trHeight w:val="39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B9" w:rsidRDefault="006155B9" w:rsidP="002C3A64">
            <w:pPr>
              <w:ind w:left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Mr MAILLARD Bruno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B9" w:rsidRDefault="006155B9" w:rsidP="00DF298C">
            <w:pPr>
              <w:ind w:left="0"/>
              <w:rPr>
                <w:rFonts w:cs="Arial"/>
              </w:rPr>
            </w:pPr>
            <w:r>
              <w:rPr>
                <w:rFonts w:cs="Arial"/>
              </w:rPr>
              <w:t>SCHNEIDER ELECTRIC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B9" w:rsidRPr="00B71794" w:rsidRDefault="00A7340C" w:rsidP="00DF298C">
            <w:pPr>
              <w:ind w:left="0"/>
              <w:jc w:val="center"/>
              <w:rPr>
                <w:rFonts w:cs="Arial"/>
                <w:noProof/>
                <w:color w:val="008000"/>
                <w:sz w:val="18"/>
                <w:szCs w:val="18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27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B9" w:rsidRPr="00C62FA3" w:rsidRDefault="006155B9" w:rsidP="00DF298C">
            <w:pPr>
              <w:ind w:left="0"/>
              <w:jc w:val="center"/>
              <w:rPr>
                <w:rFonts w:cs="Arial"/>
                <w:b/>
                <w:noProof/>
                <w:color w:val="008000"/>
                <w:sz w:val="18"/>
                <w:szCs w:val="18"/>
                <w:lang w:val="en-GB"/>
              </w:rPr>
            </w:pPr>
            <w:r w:rsidRPr="00C62FA3">
              <w:rPr>
                <w:rFonts w:cs="Arial"/>
                <w:b/>
                <w:noProof/>
                <w:color w:val="008000"/>
                <w:sz w:val="18"/>
                <w:szCs w:val="18"/>
                <w:lang w:val="en-GB"/>
              </w:rPr>
              <w:t>X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B9" w:rsidRDefault="004C246C" w:rsidP="006155B9">
            <w:pPr>
              <w:ind w:left="0"/>
              <w:rPr>
                <w:rFonts w:cs="Arial"/>
                <w:color w:val="0000FF"/>
                <w:u w:val="single"/>
                <w:lang w:val="en-GB"/>
              </w:rPr>
            </w:pPr>
            <w:r w:rsidRPr="004C246C">
              <w:rPr>
                <w:rFonts w:cs="Arial"/>
                <w:color w:val="0000FF"/>
                <w:u w:val="single"/>
                <w:lang w:val="en-GB"/>
              </w:rPr>
              <w:t>bruno2.maillard@schneider-electric.com</w:t>
            </w:r>
          </w:p>
        </w:tc>
      </w:tr>
    </w:tbl>
    <w:p w:rsidR="00A827FB" w:rsidRPr="00767372" w:rsidRDefault="00A827FB" w:rsidP="00DF298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  <w:tab w:val="left" w:pos="10206"/>
          <w:tab w:val="left" w:pos="10773"/>
          <w:tab w:val="left" w:pos="11340"/>
        </w:tabs>
        <w:ind w:left="0" w:firstLine="567"/>
        <w:rPr>
          <w:rFonts w:cs="Arial"/>
          <w:noProof/>
          <w:color w:val="000000"/>
          <w:sz w:val="16"/>
          <w:szCs w:val="16"/>
          <w:lang w:val="en-GB"/>
        </w:rPr>
      </w:pPr>
    </w:p>
    <w:p w:rsidR="00A827FB" w:rsidRPr="00DF298C" w:rsidRDefault="00A827FB" w:rsidP="00DF298C">
      <w:pPr>
        <w:pStyle w:val="Style14ptGrasBlancToutenmajusculeGauche0cmSuspen"/>
      </w:pPr>
      <w:bookmarkStart w:id="1" w:name="_Toc309303774"/>
      <w:bookmarkStart w:id="2" w:name="_Toc309305195"/>
      <w:bookmarkStart w:id="3" w:name="_Toc471565879"/>
      <w:r>
        <w:rPr>
          <w:caps w:val="0"/>
        </w:rPr>
        <w:t>DOCUMENTS DE REFE</w:t>
      </w:r>
      <w:r w:rsidRPr="00DF298C">
        <w:rPr>
          <w:caps w:val="0"/>
        </w:rPr>
        <w:t xml:space="preserve">RENCE OU DOCUMENTS JOINTS </w:t>
      </w:r>
      <w:r w:rsidRPr="00DF298C">
        <w:rPr>
          <w:caps w:val="0"/>
          <w:sz w:val="16"/>
          <w:szCs w:val="16"/>
        </w:rPr>
        <w:t>(CDE, CCTP, OFFRE SCHNEIDER, ETC.)</w:t>
      </w:r>
      <w:bookmarkEnd w:id="1"/>
      <w:bookmarkEnd w:id="2"/>
      <w:bookmarkEnd w:id="3"/>
    </w:p>
    <w:p w:rsidR="00A827FB" w:rsidRDefault="00A827FB" w:rsidP="00DF298C">
      <w:pPr>
        <w:ind w:left="0" w:firstLine="540"/>
        <w:rPr>
          <w:rFonts w:cs="Arial"/>
        </w:rPr>
      </w:pPr>
      <w:r>
        <w:rPr>
          <w:rFonts w:cs="Arial"/>
        </w:rPr>
        <w:t xml:space="preserve">- Feuille de route </w:t>
      </w:r>
    </w:p>
    <w:p w:rsidR="00A827FB" w:rsidRDefault="00A827FB" w:rsidP="00DF298C">
      <w:pPr>
        <w:ind w:left="0" w:firstLine="540"/>
        <w:rPr>
          <w:rFonts w:cs="Arial"/>
        </w:rPr>
      </w:pPr>
      <w:r>
        <w:rPr>
          <w:rFonts w:cs="Arial"/>
        </w:rPr>
        <w:t xml:space="preserve">- Schéma interne armoire  </w:t>
      </w:r>
    </w:p>
    <w:p w:rsidR="00A827FB" w:rsidRPr="00241C4E" w:rsidRDefault="00A827FB" w:rsidP="00DF298C">
      <w:pPr>
        <w:pStyle w:val="Style14ptGrasBlancToutenmajusculeGauche0cmSuspen"/>
      </w:pPr>
      <w:bookmarkStart w:id="4" w:name="_Toc471565880"/>
      <w:r>
        <w:t>coordonnées des parties prenantes de la mission</w:t>
      </w:r>
      <w:bookmarkEnd w:id="4"/>
    </w:p>
    <w:p w:rsidR="00A827FB" w:rsidRPr="00241C4E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  <w:r w:rsidRPr="00241C4E">
        <w:rPr>
          <w:rFonts w:cs="Arial"/>
          <w:b/>
          <w:color w:val="000000"/>
        </w:rPr>
        <w:t>Mandataire de la mission :</w:t>
      </w:r>
    </w:p>
    <w:p w:rsidR="00A827FB" w:rsidRPr="00241C4E" w:rsidRDefault="00A827FB" w:rsidP="00D2782F">
      <w:pPr>
        <w:ind w:left="0" w:firstLine="540"/>
        <w:rPr>
          <w:rFonts w:cs="Arial"/>
          <w:b/>
          <w:color w:val="000000"/>
        </w:rPr>
      </w:pPr>
    </w:p>
    <w:tbl>
      <w:tblPr>
        <w:tblW w:w="10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359"/>
        <w:gridCol w:w="2794"/>
        <w:gridCol w:w="7647"/>
      </w:tblGrid>
      <w:tr w:rsidR="00A827FB" w:rsidRPr="00241C4E" w:rsidTr="006155B9">
        <w:trPr>
          <w:trHeight w:val="239"/>
        </w:trPr>
        <w:tc>
          <w:tcPr>
            <w:tcW w:w="359" w:type="dxa"/>
            <w:tcBorders>
              <w:top w:val="single" w:sz="4" w:space="0" w:color="auto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28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  <w:tcBorders>
              <w:top w:val="single" w:sz="4" w:space="0" w:color="auto"/>
            </w:tcBorders>
            <w:vAlign w:val="center"/>
          </w:tcPr>
          <w:p w:rsidR="00A827FB" w:rsidRPr="005148DB" w:rsidRDefault="00A827FB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Raison Sociale :</w:t>
            </w:r>
          </w:p>
        </w:tc>
        <w:tc>
          <w:tcPr>
            <w:tcW w:w="7647" w:type="dxa"/>
            <w:tcBorders>
              <w:top w:val="single" w:sz="4" w:space="0" w:color="auto"/>
            </w:tcBorders>
            <w:vAlign w:val="center"/>
          </w:tcPr>
          <w:p w:rsidR="00A827FB" w:rsidRPr="005148DB" w:rsidRDefault="00A827FB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  <w:r w:rsidRPr="005148DB">
              <w:rPr>
                <w:rFonts w:cs="Arial"/>
                <w:color w:val="000000"/>
              </w:rPr>
              <w:t>SCHNEIDER ELECTRIC FRANCE</w:t>
            </w:r>
          </w:p>
        </w:tc>
      </w:tr>
      <w:tr w:rsidR="00A827FB" w:rsidRPr="00241C4E" w:rsidTr="006155B9">
        <w:trPr>
          <w:trHeight w:val="139"/>
        </w:trPr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29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  <w:vAlign w:val="center"/>
          </w:tcPr>
          <w:p w:rsidR="00A827FB" w:rsidRPr="005148DB" w:rsidRDefault="00A827FB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Suivi Commercial :</w:t>
            </w:r>
          </w:p>
        </w:tc>
        <w:tc>
          <w:tcPr>
            <w:tcW w:w="7647" w:type="dxa"/>
            <w:vAlign w:val="center"/>
          </w:tcPr>
          <w:p w:rsidR="00A827FB" w:rsidRPr="00C62FA3" w:rsidRDefault="00523FB2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ascii="MicrosoftSansSerif" w:hAnsi="MicrosoftSansSerif" w:cs="MicrosoftSansSerif"/>
              </w:rPr>
            </w:pPr>
            <w:r>
              <w:rPr>
                <w:rFonts w:ascii="MicrosoftSansSerif" w:hAnsi="MicrosoftSansSerif" w:cs="MicrosoftSansSerif"/>
              </w:rPr>
              <w:t xml:space="preserve">Mr </w:t>
            </w:r>
            <w:r w:rsidRPr="00523FB2">
              <w:rPr>
                <w:rFonts w:ascii="MicrosoftSansSerif" w:hAnsi="MicrosoftSansSerif" w:cs="MicrosoftSansSerif"/>
              </w:rPr>
              <w:t>BOUCHOUX</w:t>
            </w:r>
            <w:r>
              <w:rPr>
                <w:rFonts w:ascii="MicrosoftSansSerif" w:hAnsi="MicrosoftSansSerif" w:cs="MicrosoftSansSerif"/>
              </w:rPr>
              <w:t xml:space="preserve"> Vincent</w:t>
            </w:r>
          </w:p>
        </w:tc>
      </w:tr>
      <w:tr w:rsidR="00A827FB" w:rsidRPr="00241C4E" w:rsidTr="006155B9">
        <w:trPr>
          <w:trHeight w:val="285"/>
        </w:trPr>
        <w:tc>
          <w:tcPr>
            <w:tcW w:w="359" w:type="dxa"/>
            <w:vAlign w:val="center"/>
          </w:tcPr>
          <w:p w:rsidR="00A827FB" w:rsidRPr="005148DB" w:rsidRDefault="00A7340C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0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  <w:vAlign w:val="center"/>
          </w:tcPr>
          <w:p w:rsidR="00A827FB" w:rsidRPr="005148DB" w:rsidRDefault="00A827FB" w:rsidP="003F29A0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Interlocuteur :</w:t>
            </w:r>
          </w:p>
        </w:tc>
        <w:tc>
          <w:tcPr>
            <w:tcW w:w="7647" w:type="dxa"/>
            <w:vAlign w:val="center"/>
          </w:tcPr>
          <w:p w:rsidR="00A827FB" w:rsidRPr="005148DB" w:rsidRDefault="004C246C" w:rsidP="00352934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  <w:r>
              <w:rPr>
                <w:rFonts w:cs="Arial"/>
                <w:lang w:val="fi-FI"/>
              </w:rPr>
              <w:t xml:space="preserve">Mr </w:t>
            </w:r>
            <w:r w:rsidR="00352934">
              <w:rPr>
                <w:rFonts w:cs="Arial"/>
                <w:lang w:val="fi-FI"/>
              </w:rPr>
              <w:t xml:space="preserve">BARRIOT Francois 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1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Tel portable :</w:t>
            </w:r>
          </w:p>
        </w:tc>
        <w:tc>
          <w:tcPr>
            <w:tcW w:w="7647" w:type="dxa"/>
          </w:tcPr>
          <w:p w:rsidR="00A827FB" w:rsidRPr="005148DB" w:rsidRDefault="004C246C" w:rsidP="00352934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  <w:r>
              <w:t>06 8</w:t>
            </w:r>
            <w:r w:rsidR="00352934">
              <w:t>6</w:t>
            </w:r>
            <w:r>
              <w:t xml:space="preserve"> </w:t>
            </w:r>
            <w:r w:rsidR="00352934">
              <w:t>49</w:t>
            </w:r>
            <w:r>
              <w:t xml:space="preserve"> </w:t>
            </w:r>
            <w:r w:rsidR="00352934">
              <w:t>84</w:t>
            </w:r>
            <w:r>
              <w:t xml:space="preserve"> </w:t>
            </w:r>
            <w:r w:rsidR="00352934">
              <w:t>13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2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Adresse :</w:t>
            </w:r>
          </w:p>
        </w:tc>
        <w:tc>
          <w:tcPr>
            <w:tcW w:w="7647" w:type="dxa"/>
          </w:tcPr>
          <w:p w:rsidR="00A827FB" w:rsidRPr="003876D8" w:rsidRDefault="00A827FB" w:rsidP="005148DB">
            <w:pPr>
              <w:autoSpaceDE w:val="0"/>
              <w:autoSpaceDN w:val="0"/>
              <w:adjustRightInd w:val="0"/>
              <w:ind w:left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Lyon Saint-Priest  292-312 Cours </w:t>
            </w:r>
            <w:proofErr w:type="gramStart"/>
            <w:r>
              <w:rPr>
                <w:rFonts w:cs="Arial"/>
                <w:color w:val="000000"/>
              </w:rPr>
              <w:t>du IIIème</w:t>
            </w:r>
            <w:proofErr w:type="gramEnd"/>
            <w:r>
              <w:rPr>
                <w:rFonts w:cs="Arial"/>
                <w:color w:val="000000"/>
              </w:rPr>
              <w:t xml:space="preserve"> Millénaire 69792 Saint-Priest </w:t>
            </w:r>
          </w:p>
        </w:tc>
      </w:tr>
      <w:tr w:rsidR="00A827FB" w:rsidRPr="00540DF5" w:rsidTr="005148DB">
        <w:tc>
          <w:tcPr>
            <w:tcW w:w="359" w:type="dxa"/>
            <w:tcBorders>
              <w:bottom w:val="single" w:sz="4" w:space="0" w:color="auto"/>
            </w:tcBorders>
          </w:tcPr>
          <w:p w:rsidR="00A827FB" w:rsidRPr="00540DF5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3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:rsidR="00A827FB" w:rsidRPr="00540DF5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40DF5">
              <w:rPr>
                <w:rFonts w:cs="Arial"/>
                <w:b/>
                <w:color w:val="000000"/>
              </w:rPr>
              <w:t>Mail :</w:t>
            </w:r>
          </w:p>
        </w:tc>
        <w:tc>
          <w:tcPr>
            <w:tcW w:w="7647" w:type="dxa"/>
            <w:tcBorders>
              <w:bottom w:val="single" w:sz="4" w:space="0" w:color="auto"/>
            </w:tcBorders>
          </w:tcPr>
          <w:p w:rsidR="00A827FB" w:rsidRPr="00540DF5" w:rsidRDefault="00352934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FF"/>
              </w:rPr>
            </w:pPr>
            <w:r>
              <w:rPr>
                <w:rFonts w:cs="Arial"/>
                <w:color w:val="0000FF"/>
              </w:rPr>
              <w:t>francois.barriot</w:t>
            </w:r>
            <w:r w:rsidR="004C246C" w:rsidRPr="004C246C">
              <w:rPr>
                <w:rFonts w:cs="Arial"/>
                <w:color w:val="0000FF"/>
              </w:rPr>
              <w:t>@schneider-electric.com</w:t>
            </w:r>
          </w:p>
        </w:tc>
      </w:tr>
    </w:tbl>
    <w:p w:rsidR="00A827FB" w:rsidRPr="00540DF5" w:rsidRDefault="00A827FB" w:rsidP="00D2782F">
      <w:pPr>
        <w:ind w:left="0" w:firstLine="540"/>
        <w:rPr>
          <w:rFonts w:cs="Arial"/>
          <w:b/>
          <w:color w:val="000000"/>
        </w:rPr>
      </w:pPr>
    </w:p>
    <w:p w:rsidR="00A827FB" w:rsidRPr="00241C4E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  <w:r w:rsidRPr="00241C4E">
        <w:rPr>
          <w:rFonts w:cs="Arial"/>
          <w:b/>
          <w:color w:val="000000"/>
        </w:rPr>
        <w:t>Client Utilisateur :</w:t>
      </w:r>
    </w:p>
    <w:p w:rsidR="00A827FB" w:rsidRDefault="00A827FB" w:rsidP="00D2782F">
      <w:pPr>
        <w:ind w:left="0" w:firstLine="540"/>
        <w:rPr>
          <w:rFonts w:cs="Arial"/>
          <w:b/>
          <w:color w:val="000000"/>
        </w:rPr>
      </w:pPr>
    </w:p>
    <w:tbl>
      <w:tblPr>
        <w:tblW w:w="10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359"/>
        <w:gridCol w:w="2794"/>
        <w:gridCol w:w="7647"/>
      </w:tblGrid>
      <w:tr w:rsidR="00A827FB" w:rsidRPr="00241C4E" w:rsidTr="005148DB">
        <w:tc>
          <w:tcPr>
            <w:tcW w:w="359" w:type="dxa"/>
            <w:tcBorders>
              <w:top w:val="single" w:sz="4" w:space="0" w:color="auto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4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  <w:tcBorders>
              <w:top w:val="single" w:sz="4" w:space="0" w:color="auto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Raison Sociale :</w:t>
            </w:r>
          </w:p>
        </w:tc>
        <w:tc>
          <w:tcPr>
            <w:tcW w:w="7647" w:type="dxa"/>
            <w:tcBorders>
              <w:top w:val="single" w:sz="4" w:space="0" w:color="auto"/>
            </w:tcBorders>
          </w:tcPr>
          <w:p w:rsidR="00A827FB" w:rsidRPr="004C6E5F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>
              <w:rPr>
                <w:rFonts w:cs="Arial"/>
              </w:rPr>
              <w:t>SANOFI CHIMIE SA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5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Contact chantier</w:t>
            </w:r>
          </w:p>
        </w:tc>
        <w:tc>
          <w:tcPr>
            <w:tcW w:w="7647" w:type="dxa"/>
          </w:tcPr>
          <w:p w:rsidR="00A827FB" w:rsidRPr="008C24B0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>
              <w:rPr>
                <w:rFonts w:cs="Arial"/>
              </w:rPr>
              <w:t>Mr JOURDAN Franck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6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Tel portable :</w:t>
            </w:r>
          </w:p>
        </w:tc>
        <w:tc>
          <w:tcPr>
            <w:tcW w:w="7647" w:type="dxa"/>
          </w:tcPr>
          <w:p w:rsidR="00A827FB" w:rsidRPr="002B1F0C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7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Tel fixe :</w:t>
            </w:r>
          </w:p>
        </w:tc>
        <w:tc>
          <w:tcPr>
            <w:tcW w:w="7647" w:type="dxa"/>
          </w:tcPr>
          <w:p w:rsidR="00A827FB" w:rsidRPr="00C62FA3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>
              <w:rPr>
                <w:rFonts w:cs="Arial"/>
              </w:rPr>
              <w:t>04 73 82 51 56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8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Fax :</w:t>
            </w:r>
          </w:p>
        </w:tc>
        <w:tc>
          <w:tcPr>
            <w:tcW w:w="7647" w:type="dxa"/>
          </w:tcPr>
          <w:p w:rsidR="00A827FB" w:rsidRPr="00540DF5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 w:rsidRPr="00540DF5">
              <w:rPr>
                <w:rFonts w:cs="Arial"/>
              </w:rPr>
              <w:t>04</w:t>
            </w:r>
            <w:r>
              <w:rPr>
                <w:rFonts w:cs="Arial"/>
              </w:rPr>
              <w:t xml:space="preserve"> </w:t>
            </w:r>
            <w:r w:rsidRPr="00540DF5">
              <w:rPr>
                <w:rFonts w:cs="Arial"/>
              </w:rPr>
              <w:t>73</w:t>
            </w:r>
            <w:r>
              <w:rPr>
                <w:rFonts w:cs="Arial"/>
              </w:rPr>
              <w:t xml:space="preserve"> </w:t>
            </w:r>
            <w:r w:rsidRPr="00540DF5">
              <w:rPr>
                <w:rFonts w:cs="Arial"/>
              </w:rPr>
              <w:t>82</w:t>
            </w:r>
            <w:r>
              <w:rPr>
                <w:rFonts w:cs="Arial"/>
              </w:rPr>
              <w:t xml:space="preserve"> </w:t>
            </w:r>
            <w:r w:rsidRPr="00540DF5">
              <w:rPr>
                <w:rFonts w:cs="Arial"/>
              </w:rPr>
              <w:t>52</w:t>
            </w:r>
            <w:r>
              <w:rPr>
                <w:rFonts w:cs="Arial"/>
              </w:rPr>
              <w:t xml:space="preserve"> </w:t>
            </w:r>
            <w:r w:rsidRPr="00540DF5">
              <w:rPr>
                <w:rFonts w:cs="Arial"/>
              </w:rPr>
              <w:t>06</w:t>
            </w:r>
          </w:p>
        </w:tc>
      </w:tr>
      <w:tr w:rsidR="00A827FB" w:rsidRPr="00241C4E" w:rsidTr="005148DB">
        <w:tc>
          <w:tcPr>
            <w:tcW w:w="359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39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794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Adresse </w:t>
            </w:r>
            <w:r>
              <w:rPr>
                <w:rFonts w:cs="Arial"/>
                <w:b/>
                <w:color w:val="000000"/>
              </w:rPr>
              <w:t>intervention</w:t>
            </w:r>
            <w:r w:rsidRPr="005148DB">
              <w:rPr>
                <w:rFonts w:cs="Arial"/>
                <w:b/>
                <w:color w:val="000000"/>
              </w:rPr>
              <w:t>:</w:t>
            </w:r>
          </w:p>
        </w:tc>
        <w:tc>
          <w:tcPr>
            <w:tcW w:w="7647" w:type="dxa"/>
          </w:tcPr>
          <w:p w:rsidR="00A827FB" w:rsidRPr="004C6E5F" w:rsidRDefault="00A827FB" w:rsidP="005148DB">
            <w:pPr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SANOFI CHIMIE SA 63480 VERTOLAYE</w:t>
            </w:r>
          </w:p>
        </w:tc>
      </w:tr>
      <w:tr w:rsidR="00A827FB" w:rsidRPr="00241C4E" w:rsidTr="005148DB">
        <w:tc>
          <w:tcPr>
            <w:tcW w:w="359" w:type="dxa"/>
            <w:tcBorders>
              <w:bottom w:val="single" w:sz="4" w:space="0" w:color="auto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0" type="#_x0000_t75" style="width:6.75pt;height:9pt;visibility:visible">
                  <v:imagedata r:id="rId8" o:title=""/>
                </v:shape>
              </w:pict>
            </w:r>
            <w:r w:rsidR="0041569A">
              <w:rPr>
                <w:rFonts w:cs="Arial"/>
                <w:noProof/>
                <w:color w:val="008000"/>
                <w:sz w:val="18"/>
                <w:szCs w:val="18"/>
              </w:rPr>
              <w:t xml:space="preserve"> </w: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Mail :</w:t>
            </w:r>
          </w:p>
        </w:tc>
        <w:tc>
          <w:tcPr>
            <w:tcW w:w="7647" w:type="dxa"/>
            <w:tcBorders>
              <w:bottom w:val="single" w:sz="4" w:space="0" w:color="auto"/>
            </w:tcBorders>
          </w:tcPr>
          <w:p w:rsidR="00A827FB" w:rsidRPr="00540DF5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FF"/>
              </w:rPr>
            </w:pPr>
            <w:r w:rsidRPr="00540DF5">
              <w:rPr>
                <w:rFonts w:cs="Arial"/>
                <w:color w:val="0000FF"/>
              </w:rPr>
              <w:t>franck.jourdan@sanofi.com</w:t>
            </w:r>
          </w:p>
        </w:tc>
      </w:tr>
    </w:tbl>
    <w:p w:rsidR="00A827FB" w:rsidRDefault="00A827FB" w:rsidP="00D2782F">
      <w:pPr>
        <w:ind w:left="0" w:firstLine="540"/>
        <w:rPr>
          <w:rFonts w:cs="Arial"/>
          <w:b/>
          <w:color w:val="000000"/>
        </w:rPr>
      </w:pPr>
    </w:p>
    <w:p w:rsidR="00A827FB" w:rsidRPr="00241C4E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Intégrateur </w:t>
      </w:r>
      <w:r w:rsidRPr="00241C4E">
        <w:rPr>
          <w:rFonts w:cs="Arial"/>
          <w:b/>
          <w:color w:val="000000"/>
        </w:rPr>
        <w:t>:</w:t>
      </w:r>
    </w:p>
    <w:p w:rsidR="00A827FB" w:rsidRPr="00241C4E" w:rsidRDefault="00A827FB" w:rsidP="00D2782F">
      <w:pPr>
        <w:ind w:left="0" w:firstLine="540"/>
        <w:rPr>
          <w:rFonts w:cs="Arial"/>
          <w:b/>
          <w:color w:val="000000"/>
        </w:rPr>
      </w:pPr>
    </w:p>
    <w:tbl>
      <w:tblPr>
        <w:tblW w:w="10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360"/>
        <w:gridCol w:w="2880"/>
        <w:gridCol w:w="7560"/>
      </w:tblGrid>
      <w:tr w:rsidR="00A827FB" w:rsidRPr="00241C4E" w:rsidTr="00523FB2">
        <w:tc>
          <w:tcPr>
            <w:tcW w:w="360" w:type="dxa"/>
            <w:tcBorders>
              <w:top w:val="single" w:sz="4" w:space="0" w:color="auto"/>
              <w:bottom w:val="nil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1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Raison sociale :</w:t>
            </w:r>
          </w:p>
        </w:tc>
        <w:tc>
          <w:tcPr>
            <w:tcW w:w="7560" w:type="dxa"/>
            <w:tcBorders>
              <w:top w:val="single" w:sz="4" w:space="0" w:color="auto"/>
              <w:bottom w:val="nil"/>
            </w:tcBorders>
          </w:tcPr>
          <w:p w:rsidR="00A827F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</w:p>
        </w:tc>
      </w:tr>
      <w:tr w:rsidR="00A827FB" w:rsidRPr="00241C4E" w:rsidTr="00523FB2">
        <w:tc>
          <w:tcPr>
            <w:tcW w:w="360" w:type="dxa"/>
            <w:tcBorders>
              <w:top w:val="nil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2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  <w:tcBorders>
              <w:top w:val="nil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 xml:space="preserve">Responsable d’affaires </w:t>
            </w:r>
            <w:r w:rsidRPr="005148DB">
              <w:rPr>
                <w:rFonts w:cs="Arial"/>
                <w:b/>
                <w:color w:val="000000"/>
              </w:rPr>
              <w:t>:</w:t>
            </w:r>
          </w:p>
        </w:tc>
        <w:tc>
          <w:tcPr>
            <w:tcW w:w="7560" w:type="dxa"/>
            <w:tcBorders>
              <w:top w:val="nil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</w:p>
        </w:tc>
      </w:tr>
      <w:tr w:rsidR="00A827FB" w:rsidRPr="00241C4E" w:rsidTr="005148DB">
        <w:tc>
          <w:tcPr>
            <w:tcW w:w="360" w:type="dxa"/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3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 xml:space="preserve">Tel </w:t>
            </w:r>
            <w:r>
              <w:rPr>
                <w:rFonts w:cs="Arial"/>
                <w:b/>
                <w:color w:val="000000"/>
              </w:rPr>
              <w:t>portable</w:t>
            </w:r>
            <w:r w:rsidRPr="005148DB">
              <w:rPr>
                <w:rFonts w:cs="Arial"/>
                <w:b/>
                <w:color w:val="000000"/>
              </w:rPr>
              <w:t> :</w:t>
            </w:r>
          </w:p>
        </w:tc>
        <w:tc>
          <w:tcPr>
            <w:tcW w:w="7560" w:type="dxa"/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00"/>
              </w:rPr>
            </w:pPr>
          </w:p>
        </w:tc>
      </w:tr>
      <w:tr w:rsidR="00A827FB" w:rsidRPr="00241C4E" w:rsidTr="005148DB">
        <w:tc>
          <w:tcPr>
            <w:tcW w:w="360" w:type="dxa"/>
            <w:tcBorders>
              <w:bottom w:val="single" w:sz="4" w:space="0" w:color="auto"/>
            </w:tcBorders>
          </w:tcPr>
          <w:p w:rsidR="00A827FB" w:rsidRPr="005148DB" w:rsidRDefault="00A7340C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4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A827FB" w:rsidRPr="005148DB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Mail 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:rsidR="00A827FB" w:rsidRPr="00633FD5" w:rsidRDefault="00A827FB" w:rsidP="005148DB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FF"/>
              </w:rPr>
            </w:pPr>
          </w:p>
        </w:tc>
      </w:tr>
    </w:tbl>
    <w:p w:rsidR="00A827FB" w:rsidRPr="00241C4E" w:rsidRDefault="00A827FB" w:rsidP="00D2782F">
      <w:pPr>
        <w:ind w:left="0" w:firstLine="540"/>
        <w:rPr>
          <w:rFonts w:cs="Arial"/>
          <w:b/>
          <w:color w:val="000000"/>
        </w:rPr>
      </w:pP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  <w:bookmarkStart w:id="5" w:name="OLE_LINK4"/>
      <w:bookmarkStart w:id="6" w:name="OLE_LINK5"/>
      <w:r w:rsidRPr="00241C4E">
        <w:rPr>
          <w:rFonts w:cs="Arial"/>
          <w:b/>
          <w:color w:val="000000"/>
        </w:rPr>
        <w:t>Intervenant Schneider Electric :</w:t>
      </w: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tbl>
      <w:tblPr>
        <w:tblW w:w="10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360"/>
        <w:gridCol w:w="2880"/>
        <w:gridCol w:w="7560"/>
      </w:tblGrid>
      <w:tr w:rsidR="00A827FB" w:rsidRPr="00241C4E" w:rsidTr="00665591">
        <w:tc>
          <w:tcPr>
            <w:tcW w:w="360" w:type="dxa"/>
            <w:tcBorders>
              <w:top w:val="single" w:sz="4" w:space="0" w:color="auto"/>
            </w:tcBorders>
          </w:tcPr>
          <w:p w:rsidR="00A827FB" w:rsidRPr="005148DB" w:rsidRDefault="00A7340C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5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A827FB" w:rsidRPr="005148DB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Intervenant(s) :</w:t>
            </w:r>
          </w:p>
        </w:tc>
        <w:tc>
          <w:tcPr>
            <w:tcW w:w="7560" w:type="dxa"/>
            <w:tcBorders>
              <w:top w:val="single" w:sz="4" w:space="0" w:color="auto"/>
            </w:tcBorders>
          </w:tcPr>
          <w:p w:rsidR="00A827FB" w:rsidRPr="00F130BA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>
              <w:rPr>
                <w:rFonts w:cs="Arial"/>
              </w:rPr>
              <w:t>Alain MOUSSU</w:t>
            </w:r>
          </w:p>
        </w:tc>
      </w:tr>
      <w:tr w:rsidR="00A827FB" w:rsidRPr="00241C4E" w:rsidTr="00665591">
        <w:tc>
          <w:tcPr>
            <w:tcW w:w="360" w:type="dxa"/>
          </w:tcPr>
          <w:p w:rsidR="00A827FB" w:rsidRPr="005148DB" w:rsidRDefault="00A7340C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  <w:r w:rsidRPr="00A7340C">
              <w:rPr>
                <w:rFonts w:cs="Arial"/>
                <w:noProof/>
                <w:color w:val="008000"/>
                <w:sz w:val="18"/>
                <w:szCs w:val="18"/>
              </w:rPr>
              <w:pict>
                <v:shape id="_x0000_i1046" type="#_x0000_t75" style="width:6.75pt;height:9pt;visibility:visible">
                  <v:imagedata r:id="rId8" o:title=""/>
                </v:shape>
              </w:pict>
            </w:r>
          </w:p>
        </w:tc>
        <w:tc>
          <w:tcPr>
            <w:tcW w:w="2880" w:type="dxa"/>
          </w:tcPr>
          <w:p w:rsidR="00A827FB" w:rsidRPr="005148DB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 xml:space="preserve">Tel </w:t>
            </w:r>
            <w:r>
              <w:rPr>
                <w:rFonts w:cs="Arial"/>
                <w:b/>
                <w:color w:val="000000"/>
              </w:rPr>
              <w:t>portable</w:t>
            </w:r>
            <w:r w:rsidRPr="005148DB">
              <w:rPr>
                <w:rFonts w:cs="Arial"/>
                <w:b/>
                <w:color w:val="000000"/>
              </w:rPr>
              <w:t> :</w:t>
            </w:r>
          </w:p>
        </w:tc>
        <w:tc>
          <w:tcPr>
            <w:tcW w:w="7560" w:type="dxa"/>
          </w:tcPr>
          <w:p w:rsidR="00A827FB" w:rsidRPr="00F130BA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</w:rPr>
            </w:pPr>
            <w:r>
              <w:rPr>
                <w:rFonts w:cs="Arial"/>
              </w:rPr>
              <w:t>06 87 80 72 07</w:t>
            </w:r>
          </w:p>
        </w:tc>
      </w:tr>
      <w:tr w:rsidR="00A827FB" w:rsidRPr="00241C4E" w:rsidTr="00665591">
        <w:tc>
          <w:tcPr>
            <w:tcW w:w="360" w:type="dxa"/>
            <w:tcBorders>
              <w:bottom w:val="single" w:sz="4" w:space="0" w:color="auto"/>
            </w:tcBorders>
          </w:tcPr>
          <w:p w:rsidR="00A827FB" w:rsidRPr="005148DB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A827FB" w:rsidRPr="005148DB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b/>
                <w:color w:val="000000"/>
              </w:rPr>
            </w:pPr>
            <w:r w:rsidRPr="005148DB">
              <w:rPr>
                <w:rFonts w:cs="Arial"/>
                <w:b/>
                <w:color w:val="000000"/>
              </w:rPr>
              <w:t>Mail 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:rsidR="00A827FB" w:rsidRPr="001B614E" w:rsidRDefault="00A827FB" w:rsidP="00665591">
            <w:pPr>
              <w:pStyle w:val="En-tte"/>
              <w:tabs>
                <w:tab w:val="clear" w:pos="4536"/>
                <w:tab w:val="clear" w:pos="9072"/>
              </w:tabs>
              <w:ind w:left="0"/>
              <w:rPr>
                <w:rFonts w:cs="Arial"/>
                <w:color w:val="0000FF"/>
              </w:rPr>
            </w:pPr>
            <w:r w:rsidRPr="001B614E">
              <w:rPr>
                <w:rFonts w:cs="Arial"/>
                <w:color w:val="0000FF"/>
              </w:rPr>
              <w:t>alain.moussu@schneider-electric.com</w:t>
            </w:r>
          </w:p>
        </w:tc>
      </w:tr>
    </w:tbl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4C246C" w:rsidRDefault="004C246C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0262F1" w:rsidRDefault="000262F1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0262F1" w:rsidRDefault="000262F1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0262F1" w:rsidRDefault="000262F1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0262F1" w:rsidRDefault="000262F1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0262F1" w:rsidRDefault="000262F1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A827FB" w:rsidRDefault="00A827FB" w:rsidP="00241C4E">
      <w:pPr>
        <w:pStyle w:val="En-tte"/>
        <w:tabs>
          <w:tab w:val="clear" w:pos="4536"/>
          <w:tab w:val="clear" w:pos="9072"/>
        </w:tabs>
        <w:ind w:left="0"/>
        <w:rPr>
          <w:rFonts w:cs="Arial"/>
          <w:b/>
          <w:color w:val="000000"/>
        </w:rPr>
      </w:pPr>
    </w:p>
    <w:p w:rsidR="00A827FB" w:rsidRPr="00241C4E" w:rsidRDefault="00A827FB" w:rsidP="00DF298C">
      <w:pPr>
        <w:pStyle w:val="Style14ptGrasBlancToutenmajusculeGauche0cmSuspen"/>
      </w:pPr>
      <w:bookmarkStart w:id="7" w:name="_Toc77743796"/>
      <w:bookmarkStart w:id="8" w:name="_Toc77743826"/>
      <w:bookmarkStart w:id="9" w:name="_Toc77744070"/>
      <w:bookmarkStart w:id="10" w:name="_Toc77744462"/>
      <w:bookmarkStart w:id="11" w:name="_Toc81049063"/>
      <w:bookmarkStart w:id="12" w:name="_Toc81286093"/>
      <w:bookmarkStart w:id="13" w:name="_Toc81286319"/>
      <w:bookmarkStart w:id="14" w:name="_Toc226265009"/>
      <w:bookmarkStart w:id="15" w:name="_Toc309305197"/>
      <w:bookmarkStart w:id="16" w:name="_Toc341786346"/>
      <w:bookmarkStart w:id="17" w:name="_Toc471565881"/>
      <w:bookmarkEnd w:id="5"/>
      <w:bookmarkEnd w:id="6"/>
      <w:r>
        <w:lastRenderedPageBreak/>
        <w:t>nATURE DE L’INTERVENTION</w:t>
      </w:r>
      <w:bookmarkEnd w:id="17"/>
      <w:r>
        <w:t xml:space="preserve"> 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A827FB" w:rsidRDefault="00A827FB" w:rsidP="00496C08">
      <w:pPr>
        <w:autoSpaceDE w:val="0"/>
        <w:autoSpaceDN w:val="0"/>
        <w:adjustRightInd w:val="0"/>
        <w:ind w:left="0"/>
        <w:rPr>
          <w:rFonts w:cs="Arial"/>
        </w:rPr>
      </w:pPr>
      <w:r>
        <w:rPr>
          <w:rFonts w:cs="Arial"/>
        </w:rPr>
        <w:t>- Maintenance variateur</w:t>
      </w:r>
    </w:p>
    <w:p w:rsidR="00A827FB" w:rsidRPr="00241C4E" w:rsidRDefault="00A827FB" w:rsidP="00DF298C">
      <w:pPr>
        <w:pStyle w:val="Style14ptGrasBlancToutenmajusculeGauche0cmSuspen"/>
      </w:pPr>
      <w:bookmarkStart w:id="18" w:name="_Toc226265011"/>
      <w:bookmarkStart w:id="19" w:name="_Toc309305199"/>
      <w:bookmarkStart w:id="20" w:name="_Toc77743798"/>
      <w:bookmarkStart w:id="21" w:name="_Toc77743828"/>
      <w:bookmarkStart w:id="22" w:name="_Toc77744072"/>
      <w:bookmarkStart w:id="23" w:name="_Toc77744464"/>
      <w:bookmarkStart w:id="24" w:name="_Toc471565882"/>
      <w:r>
        <w:t>COMPRESSEUR MYCOM 006</w:t>
      </w:r>
      <w:bookmarkEnd w:id="24"/>
      <w:r>
        <w:t xml:space="preserve">  </w:t>
      </w:r>
      <w:bookmarkEnd w:id="18"/>
      <w:bookmarkEnd w:id="19"/>
    </w:p>
    <w:p w:rsidR="00A827FB" w:rsidRPr="009D1DC5" w:rsidRDefault="00A827FB" w:rsidP="009D1DC5">
      <w:pPr>
        <w:pStyle w:val="Titre2"/>
        <w:rPr>
          <w:sz w:val="24"/>
          <w:szCs w:val="24"/>
        </w:rPr>
      </w:pPr>
      <w:bookmarkStart w:id="25" w:name="_Toc471565883"/>
      <w:r w:rsidRPr="009D1DC5">
        <w:rPr>
          <w:sz w:val="24"/>
          <w:szCs w:val="24"/>
        </w:rPr>
        <w:t>Matériel</w:t>
      </w:r>
      <w:bookmarkEnd w:id="25"/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  <w:r w:rsidRPr="00A90E4A">
        <w:rPr>
          <w:rFonts w:cs="Arial"/>
          <w:b/>
          <w:color w:val="000000"/>
          <w:sz w:val="24"/>
          <w:szCs w:val="24"/>
        </w:rPr>
        <w:t>-</w:t>
      </w:r>
      <w:r w:rsidRPr="009D1DC5">
        <w:rPr>
          <w:rFonts w:cs="Arial"/>
          <w:b/>
          <w:color w:val="000000"/>
        </w:rPr>
        <w:t xml:space="preserve"> Application</w:t>
      </w:r>
      <w:r>
        <w:rPr>
          <w:rFonts w:cs="Arial"/>
          <w:b/>
          <w:color w:val="000000"/>
          <w:sz w:val="24"/>
          <w:szCs w:val="24"/>
        </w:rPr>
        <w:t xml:space="preserve"> </w:t>
      </w:r>
    </w:p>
    <w:p w:rsidR="00A827FB" w:rsidRPr="000443BA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color w:val="000000"/>
        </w:rPr>
      </w:pPr>
      <w:r w:rsidRPr="000443BA">
        <w:rPr>
          <w:rFonts w:cs="Arial"/>
          <w:color w:val="000000"/>
        </w:rPr>
        <w:t xml:space="preserve">Compresseur </w:t>
      </w:r>
      <w:r>
        <w:rPr>
          <w:rFonts w:cs="Arial"/>
          <w:color w:val="000000"/>
        </w:rPr>
        <w:t>à</w:t>
      </w:r>
      <w:r w:rsidRPr="000443BA">
        <w:rPr>
          <w:rFonts w:cs="Arial"/>
          <w:color w:val="000000"/>
        </w:rPr>
        <w:t xml:space="preserve"> vis </w:t>
      </w:r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-</w:t>
      </w:r>
      <w:r w:rsidRPr="009D1DC5">
        <w:rPr>
          <w:rFonts w:cs="Arial"/>
          <w:b/>
          <w:color w:val="000000"/>
        </w:rPr>
        <w:t xml:space="preserve"> Variateur</w:t>
      </w:r>
    </w:p>
    <w:p w:rsidR="00A827FB" w:rsidRPr="000443BA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color w:val="000000"/>
        </w:rPr>
      </w:pPr>
      <w:r w:rsidRPr="000443BA">
        <w:rPr>
          <w:rFonts w:cs="Arial"/>
          <w:color w:val="000000"/>
        </w:rPr>
        <w:t>Armoire N°</w:t>
      </w:r>
      <w:r>
        <w:rPr>
          <w:rFonts w:cs="Arial"/>
          <w:color w:val="000000"/>
        </w:rPr>
        <w:t xml:space="preserve"> </w:t>
      </w:r>
      <w:r w:rsidRPr="000443BA">
        <w:rPr>
          <w:rFonts w:cs="Arial"/>
          <w:color w:val="000000"/>
        </w:rPr>
        <w:t>Série</w:t>
      </w:r>
      <w:r>
        <w:rPr>
          <w:rFonts w:cs="Arial"/>
          <w:color w:val="000000"/>
        </w:rPr>
        <w:t xml:space="preserve"> </w:t>
      </w:r>
      <w:r w:rsidR="00735D08">
        <w:rPr>
          <w:rFonts w:cs="Arial"/>
          <w:color w:val="000000"/>
        </w:rPr>
        <w:t>ATV61</w:t>
      </w:r>
      <w:r>
        <w:rPr>
          <w:rFonts w:cs="Arial"/>
          <w:color w:val="000000"/>
        </w:rPr>
        <w:t xml:space="preserve">EXC2C50N4-S413 N° Série 1330476 </w:t>
      </w:r>
      <w:r w:rsidRPr="000443BA">
        <w:rPr>
          <w:rFonts w:cs="Arial"/>
          <w:color w:val="000000"/>
        </w:rPr>
        <w:t xml:space="preserve">  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Variateur N° Série EL0922191984 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</w:p>
    <w:p w:rsidR="00A827FB" w:rsidRDefault="00CF4B83" w:rsidP="00B53272">
      <w:pPr>
        <w:ind w:left="0" w:firstLine="567"/>
        <w:rPr>
          <w:rFonts w:cs="Arial"/>
          <w:color w:val="000000"/>
        </w:rPr>
      </w:pPr>
      <w:r w:rsidRPr="00A7340C">
        <w:rPr>
          <w:rFonts w:cs="Arial"/>
          <w:color w:val="000000"/>
        </w:rPr>
        <w:pict>
          <v:shape id="_x0000_i1047" type="#_x0000_t75" style="width:497.25pt;height:256.5pt">
            <v:imagedata r:id="rId9" o:title=""/>
          </v:shape>
        </w:pict>
      </w:r>
    </w:p>
    <w:p w:rsidR="00A827FB" w:rsidRDefault="00A827FB" w:rsidP="00417897">
      <w:pPr>
        <w:ind w:left="0"/>
        <w:rPr>
          <w:rFonts w:cs="Arial"/>
          <w:color w:val="000000"/>
        </w:rPr>
      </w:pPr>
    </w:p>
    <w:p w:rsidR="00A827FB" w:rsidRPr="009D1DC5" w:rsidRDefault="00A827FB" w:rsidP="00B53272">
      <w:pPr>
        <w:ind w:left="0" w:firstLine="567"/>
        <w:rPr>
          <w:rFonts w:cs="Arial"/>
          <w:color w:val="000000"/>
        </w:rPr>
      </w:pPr>
    </w:p>
    <w:p w:rsidR="00A827FB" w:rsidRDefault="00A827FB" w:rsidP="00C937AB">
      <w:pPr>
        <w:ind w:left="360" w:hanging="360"/>
        <w:rPr>
          <w:rFonts w:cs="Arial"/>
          <w:b/>
          <w:color w:val="000000"/>
        </w:rPr>
      </w:pPr>
    </w:p>
    <w:p w:rsidR="00A827FB" w:rsidRDefault="00A827FB" w:rsidP="00B53272">
      <w:pPr>
        <w:ind w:left="0" w:firstLine="56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- </w:t>
      </w:r>
      <w:r w:rsidRPr="009D1DC5">
        <w:rPr>
          <w:rFonts w:cs="Arial"/>
          <w:b/>
          <w:color w:val="000000"/>
        </w:rPr>
        <w:t>Moteur</w:t>
      </w:r>
    </w:p>
    <w:p w:rsidR="00A827FB" w:rsidRPr="009D1DC5" w:rsidRDefault="00A827FB" w:rsidP="00B53272">
      <w:pPr>
        <w:ind w:left="0" w:firstLine="567"/>
        <w:rPr>
          <w:rFonts w:cs="Arial"/>
          <w:b/>
          <w:color w:val="000000"/>
        </w:rPr>
      </w:pPr>
      <w:r w:rsidRPr="009D1DC5">
        <w:rPr>
          <w:rFonts w:cs="Arial"/>
          <w:b/>
          <w:color w:val="000000"/>
        </w:rPr>
        <w:t xml:space="preserve"> </w:t>
      </w:r>
    </w:p>
    <w:p w:rsidR="00A827FB" w:rsidRPr="007213A1" w:rsidRDefault="00A827FB" w:rsidP="00B53272">
      <w:pPr>
        <w:ind w:left="0" w:firstLine="567"/>
        <w:rPr>
          <w:rFonts w:cs="Arial"/>
          <w:color w:val="000000"/>
        </w:rPr>
      </w:pPr>
      <w:r w:rsidRPr="007213A1">
        <w:rPr>
          <w:rFonts w:cs="Arial"/>
          <w:color w:val="000000"/>
        </w:rPr>
        <w:t xml:space="preserve">Marque : </w:t>
      </w:r>
      <w:r>
        <w:rPr>
          <w:rFonts w:cs="Arial"/>
          <w:color w:val="000000"/>
        </w:rPr>
        <w:t>ABB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  <w:r w:rsidRPr="00130D17">
        <w:rPr>
          <w:rFonts w:cs="Arial"/>
          <w:color w:val="000000"/>
        </w:rPr>
        <w:t xml:space="preserve">Type : </w:t>
      </w:r>
      <w:r>
        <w:rPr>
          <w:rFonts w:cs="Arial"/>
          <w:color w:val="000000"/>
        </w:rPr>
        <w:t xml:space="preserve">M 3BP 355ML B2 B3 </w:t>
      </w:r>
    </w:p>
    <w:p w:rsidR="00A827FB" w:rsidRPr="001A5D4D" w:rsidRDefault="00A827FB" w:rsidP="00B53272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Puissance Nominale : </w:t>
      </w:r>
      <w:r>
        <w:rPr>
          <w:rFonts w:cs="Arial"/>
          <w:color w:val="000000"/>
        </w:rPr>
        <w:t xml:space="preserve">450 </w:t>
      </w:r>
      <w:r w:rsidRPr="001A5D4D">
        <w:rPr>
          <w:rFonts w:cs="Arial"/>
          <w:color w:val="000000"/>
        </w:rPr>
        <w:t>KW</w:t>
      </w:r>
    </w:p>
    <w:p w:rsidR="00A827FB" w:rsidRPr="001A5D4D" w:rsidRDefault="00A827FB" w:rsidP="00B53272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Intensité Nominale : </w:t>
      </w:r>
      <w:r>
        <w:rPr>
          <w:rFonts w:cs="Arial"/>
          <w:color w:val="000000"/>
        </w:rPr>
        <w:t>750</w:t>
      </w:r>
      <w:r w:rsidRPr="001A5D4D">
        <w:rPr>
          <w:rFonts w:cs="Arial"/>
          <w:color w:val="000000"/>
        </w:rPr>
        <w:t xml:space="preserve"> Ampères</w:t>
      </w:r>
    </w:p>
    <w:p w:rsidR="00A827FB" w:rsidRPr="001A5D4D" w:rsidRDefault="00A827FB" w:rsidP="00B53272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Tension Nominale : </w:t>
      </w:r>
      <w:r>
        <w:rPr>
          <w:rFonts w:cs="Arial"/>
          <w:color w:val="000000"/>
        </w:rPr>
        <w:t>400</w:t>
      </w:r>
      <w:r w:rsidRPr="001A5D4D">
        <w:rPr>
          <w:rFonts w:cs="Arial"/>
          <w:color w:val="000000"/>
        </w:rPr>
        <w:t xml:space="preserve"> Volts</w:t>
      </w:r>
    </w:p>
    <w:p w:rsidR="00A827FB" w:rsidRPr="001A5D4D" w:rsidRDefault="00A827FB" w:rsidP="00B53272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Vitesse : </w:t>
      </w:r>
      <w:r>
        <w:rPr>
          <w:rFonts w:cs="Arial"/>
          <w:color w:val="000000"/>
        </w:rPr>
        <w:t>2983</w:t>
      </w:r>
      <w:r w:rsidRPr="001A5D4D">
        <w:rPr>
          <w:rFonts w:cs="Arial"/>
          <w:color w:val="000000"/>
        </w:rPr>
        <w:t xml:space="preserve"> Tr/mn</w:t>
      </w:r>
    </w:p>
    <w:p w:rsidR="00A827FB" w:rsidRPr="00735D08" w:rsidRDefault="00A827FB" w:rsidP="00B53272">
      <w:pPr>
        <w:ind w:left="0" w:firstLine="567"/>
        <w:rPr>
          <w:rFonts w:cs="Arial"/>
          <w:color w:val="000000"/>
          <w:lang w:val="en-US"/>
        </w:rPr>
      </w:pPr>
      <w:r w:rsidRPr="00735D08">
        <w:rPr>
          <w:rFonts w:cs="Arial"/>
          <w:color w:val="000000"/>
          <w:lang w:val="en-US"/>
        </w:rPr>
        <w:t xml:space="preserve">Cos </w:t>
      </w:r>
      <w:proofErr w:type="gramStart"/>
      <w:r>
        <w:rPr>
          <w:rFonts w:cs="Arial"/>
          <w:color w:val="000000"/>
        </w:rPr>
        <w:t>φ</w:t>
      </w:r>
      <w:r w:rsidRPr="00735D08">
        <w:rPr>
          <w:rFonts w:cs="Arial"/>
          <w:color w:val="000000"/>
          <w:lang w:val="en-US"/>
        </w:rPr>
        <w:t> :</w:t>
      </w:r>
      <w:proofErr w:type="gramEnd"/>
      <w:r w:rsidRPr="00735D08">
        <w:rPr>
          <w:rFonts w:cs="Arial"/>
          <w:color w:val="000000"/>
          <w:lang w:val="en-US"/>
        </w:rPr>
        <w:t xml:space="preserve"> 0,90</w:t>
      </w:r>
    </w:p>
    <w:p w:rsidR="00A827FB" w:rsidRPr="00735D08" w:rsidRDefault="00A827FB" w:rsidP="00B53272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IP :</w:t>
      </w:r>
      <w:proofErr w:type="gramEnd"/>
      <w:r w:rsidRPr="00735D08">
        <w:rPr>
          <w:rFonts w:cs="Arial"/>
          <w:color w:val="000000"/>
          <w:lang w:val="en-US"/>
        </w:rPr>
        <w:t xml:space="preserve"> 55</w:t>
      </w:r>
    </w:p>
    <w:p w:rsidR="00A827FB" w:rsidRPr="00735D08" w:rsidRDefault="00A827FB" w:rsidP="00B53272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Service :</w:t>
      </w:r>
      <w:proofErr w:type="gramEnd"/>
      <w:r w:rsidRPr="00735D08">
        <w:rPr>
          <w:rFonts w:cs="Arial"/>
          <w:color w:val="000000"/>
          <w:lang w:val="en-US"/>
        </w:rPr>
        <w:t xml:space="preserve"> S1</w:t>
      </w:r>
    </w:p>
    <w:p w:rsidR="00A827FB" w:rsidRPr="00735D08" w:rsidRDefault="00A827FB" w:rsidP="00B53272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CL :</w:t>
      </w:r>
      <w:proofErr w:type="gramEnd"/>
      <w:r w:rsidRPr="00735D08">
        <w:rPr>
          <w:rFonts w:cs="Arial"/>
          <w:color w:val="000000"/>
          <w:lang w:val="en-US"/>
        </w:rPr>
        <w:t xml:space="preserve"> F</w:t>
      </w:r>
    </w:p>
    <w:p w:rsidR="00A827FB" w:rsidRPr="00735D08" w:rsidRDefault="00A827FB" w:rsidP="00B53272">
      <w:pPr>
        <w:ind w:left="0" w:firstLine="567"/>
        <w:rPr>
          <w:rFonts w:cs="Arial"/>
          <w:color w:val="000000"/>
          <w:lang w:val="en-US"/>
        </w:rPr>
      </w:pPr>
    </w:p>
    <w:p w:rsidR="00A827FB" w:rsidRDefault="009403FD" w:rsidP="009403FD">
      <w:pPr>
        <w:ind w:left="567"/>
        <w:rPr>
          <w:rFonts w:cs="Arial"/>
          <w:color w:val="000000"/>
        </w:rPr>
      </w:pPr>
      <w:r>
        <w:rPr>
          <w:rFonts w:cs="Arial"/>
          <w:b/>
          <w:color w:val="000000"/>
        </w:rPr>
        <w:t>-</w:t>
      </w:r>
      <w:r w:rsidR="00A827FB" w:rsidRPr="009403FD">
        <w:rPr>
          <w:rFonts w:cs="Arial"/>
          <w:b/>
          <w:color w:val="000000"/>
        </w:rPr>
        <w:t>Distance moteur variateur</w:t>
      </w:r>
      <w:r w:rsidR="00A827FB">
        <w:rPr>
          <w:rFonts w:cs="Arial"/>
          <w:color w:val="000000"/>
        </w:rPr>
        <w:t> : 30 Mètres environ</w:t>
      </w:r>
    </w:p>
    <w:p w:rsidR="009403FD" w:rsidRDefault="009403FD" w:rsidP="009403FD">
      <w:pPr>
        <w:ind w:left="567"/>
        <w:rPr>
          <w:rFonts w:cs="Arial"/>
          <w:b/>
          <w:color w:val="000000"/>
        </w:rPr>
      </w:pPr>
    </w:p>
    <w:p w:rsidR="009403FD" w:rsidRDefault="009403FD" w:rsidP="009403FD">
      <w:pPr>
        <w:ind w:left="56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-Protection interne armoire </w:t>
      </w:r>
    </w:p>
    <w:p w:rsidR="009403FD" w:rsidRDefault="009403FD" w:rsidP="009403FD">
      <w:pPr>
        <w:ind w:left="0" w:firstLine="709"/>
        <w:rPr>
          <w:rFonts w:cs="Arial"/>
          <w:color w:val="000000"/>
        </w:rPr>
      </w:pPr>
    </w:p>
    <w:p w:rsidR="009403FD" w:rsidRDefault="009403FD" w:rsidP="009403FD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Compact NS1000 N avec </w:t>
      </w:r>
      <w:proofErr w:type="spellStart"/>
      <w:r>
        <w:rPr>
          <w:rFonts w:cs="Arial"/>
          <w:color w:val="000000"/>
        </w:rPr>
        <w:t>Micrologic</w:t>
      </w:r>
      <w:proofErr w:type="spellEnd"/>
      <w:r>
        <w:rPr>
          <w:rFonts w:cs="Arial"/>
          <w:color w:val="000000"/>
        </w:rPr>
        <w:t xml:space="preserve"> 2.0</w:t>
      </w:r>
    </w:p>
    <w:p w:rsidR="009403FD" w:rsidRDefault="009403FD" w:rsidP="009403FD">
      <w:pPr>
        <w:ind w:left="0" w:firstLine="709"/>
        <w:rPr>
          <w:rFonts w:cs="Arial"/>
          <w:color w:val="000000"/>
        </w:rPr>
      </w:pPr>
    </w:p>
    <w:p w:rsidR="009403FD" w:rsidRDefault="009403FD" w:rsidP="009403FD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IN : 1 Tr : 0,5 </w:t>
      </w:r>
      <w:proofErr w:type="spellStart"/>
      <w:r>
        <w:rPr>
          <w:rFonts w:cs="Arial"/>
          <w:color w:val="000000"/>
        </w:rPr>
        <w:t>Isd</w:t>
      </w:r>
      <w:proofErr w:type="spellEnd"/>
      <w:r>
        <w:rPr>
          <w:rFonts w:cs="Arial"/>
          <w:color w:val="000000"/>
        </w:rPr>
        <w:t xml:space="preserve"> : 1,5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</w:p>
    <w:p w:rsidR="00A827FB" w:rsidRDefault="00A827FB" w:rsidP="00417897">
      <w:pPr>
        <w:ind w:left="0"/>
        <w:rPr>
          <w:rFonts w:cs="Arial"/>
          <w:color w:val="000000"/>
        </w:rPr>
      </w:pPr>
    </w:p>
    <w:p w:rsidR="003B02EA" w:rsidRPr="009C190A" w:rsidRDefault="009403FD" w:rsidP="009C190A">
      <w:pPr>
        <w:ind w:left="0" w:firstLine="56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-</w:t>
      </w:r>
      <w:r w:rsidR="009C190A" w:rsidRPr="009C190A">
        <w:rPr>
          <w:rFonts w:cs="Arial"/>
          <w:b/>
          <w:color w:val="000000"/>
        </w:rPr>
        <w:t xml:space="preserve">Présence inductance de ligne </w:t>
      </w:r>
    </w:p>
    <w:p w:rsidR="003B02EA" w:rsidRPr="009C190A" w:rsidRDefault="003B02EA" w:rsidP="00417897">
      <w:pPr>
        <w:ind w:left="0"/>
        <w:rPr>
          <w:rFonts w:cs="Arial"/>
          <w:b/>
          <w:color w:val="000000"/>
        </w:rPr>
      </w:pPr>
    </w:p>
    <w:p w:rsidR="00A827FB" w:rsidRPr="00F651BD" w:rsidRDefault="00A827FB" w:rsidP="009D1DC5">
      <w:pPr>
        <w:pStyle w:val="Titre2"/>
        <w:rPr>
          <w:sz w:val="24"/>
          <w:szCs w:val="24"/>
        </w:rPr>
      </w:pPr>
      <w:bookmarkStart w:id="26" w:name="_Toc471565884"/>
      <w:r w:rsidRPr="00F651BD">
        <w:rPr>
          <w:sz w:val="24"/>
          <w:szCs w:val="24"/>
        </w:rPr>
        <w:lastRenderedPageBreak/>
        <w:t>Travaux effectu</w:t>
      </w:r>
      <w:r>
        <w:rPr>
          <w:sz w:val="24"/>
          <w:szCs w:val="24"/>
        </w:rPr>
        <w:t>é</w:t>
      </w:r>
      <w:r w:rsidRPr="00F651BD">
        <w:rPr>
          <w:sz w:val="24"/>
          <w:szCs w:val="24"/>
        </w:rPr>
        <w:t>s</w:t>
      </w:r>
      <w:bookmarkEnd w:id="26"/>
      <w:r w:rsidRPr="00F651BD">
        <w:rPr>
          <w:sz w:val="24"/>
          <w:szCs w:val="24"/>
        </w:rPr>
        <w:t xml:space="preserve"> </w:t>
      </w:r>
    </w:p>
    <w:p w:rsidR="00A827FB" w:rsidRDefault="00A827FB" w:rsidP="004A2889">
      <w:pPr>
        <w:pStyle w:val="Titre3"/>
        <w:rPr>
          <w:rFonts w:ascii="Arial Gras" w:hAnsi="Arial Gras"/>
          <w:caps w:val="0"/>
        </w:rPr>
      </w:pPr>
      <w:bookmarkStart w:id="27" w:name="_Toc471565885"/>
      <w:bookmarkEnd w:id="20"/>
      <w:bookmarkEnd w:id="21"/>
      <w:bookmarkEnd w:id="22"/>
      <w:bookmarkEnd w:id="23"/>
      <w:r>
        <w:rPr>
          <w:rFonts w:ascii="Arial Gras" w:hAnsi="Arial Gras"/>
          <w:caps w:val="0"/>
        </w:rPr>
        <w:t>Mesure de la tension réseau</w:t>
      </w:r>
      <w:bookmarkEnd w:id="27"/>
      <w:r>
        <w:rPr>
          <w:rFonts w:ascii="Arial Gras" w:hAnsi="Arial Gras"/>
          <w:caps w:val="0"/>
        </w:rPr>
        <w:t xml:space="preserve"> </w:t>
      </w:r>
    </w:p>
    <w:p w:rsidR="00A827FB" w:rsidRPr="004A2889" w:rsidRDefault="00A827FB" w:rsidP="004A2889"/>
    <w:p w:rsidR="00A827FB" w:rsidRPr="00F647A7" w:rsidRDefault="00A827FB" w:rsidP="00C448B6">
      <w:pPr>
        <w:ind w:left="540" w:firstLine="180"/>
        <w:rPr>
          <w:b/>
        </w:rPr>
      </w:pPr>
      <w:r w:rsidRPr="00F647A7">
        <w:rPr>
          <w:b/>
        </w:rPr>
        <w:t xml:space="preserve">Appareil de mesure utilisé : FLUKE </w:t>
      </w:r>
      <w:r w:rsidR="00D653AC">
        <w:rPr>
          <w:b/>
        </w:rPr>
        <w:t>87 T</w:t>
      </w:r>
      <w:r w:rsidRPr="00F647A7">
        <w:rPr>
          <w:b/>
        </w:rPr>
        <w:t>RMS</w:t>
      </w:r>
    </w:p>
    <w:p w:rsidR="00A827FB" w:rsidRDefault="00A827FB" w:rsidP="00B02BBD">
      <w:pPr>
        <w:ind w:left="540"/>
      </w:pPr>
    </w:p>
    <w:tbl>
      <w:tblPr>
        <w:tblW w:w="9000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8"/>
        <w:gridCol w:w="1761"/>
        <w:gridCol w:w="2160"/>
        <w:gridCol w:w="2291"/>
      </w:tblGrid>
      <w:tr w:rsidR="00A827FB" w:rsidTr="00050AC4">
        <w:tc>
          <w:tcPr>
            <w:tcW w:w="2788" w:type="dxa"/>
          </w:tcPr>
          <w:p w:rsidR="00A827FB" w:rsidRDefault="00A827FB" w:rsidP="00050AC4">
            <w:pPr>
              <w:ind w:left="540"/>
              <w:jc w:val="center"/>
            </w:pPr>
            <w:r>
              <w:t>Tension simple</w:t>
            </w:r>
          </w:p>
        </w:tc>
        <w:tc>
          <w:tcPr>
            <w:tcW w:w="1761" w:type="dxa"/>
            <w:vAlign w:val="center"/>
          </w:tcPr>
          <w:p w:rsidR="00A827FB" w:rsidRDefault="00A827FB" w:rsidP="00050AC4">
            <w:pPr>
              <w:ind w:left="540"/>
              <w:jc w:val="center"/>
            </w:pPr>
            <w:r>
              <w:t>V12</w:t>
            </w:r>
          </w:p>
        </w:tc>
        <w:tc>
          <w:tcPr>
            <w:tcW w:w="2160" w:type="dxa"/>
            <w:vAlign w:val="center"/>
          </w:tcPr>
          <w:p w:rsidR="00A827FB" w:rsidRDefault="00A827FB" w:rsidP="00050AC4">
            <w:pPr>
              <w:ind w:left="540"/>
              <w:jc w:val="center"/>
            </w:pPr>
            <w:r>
              <w:t>V2N</w:t>
            </w:r>
          </w:p>
        </w:tc>
        <w:tc>
          <w:tcPr>
            <w:tcW w:w="2291" w:type="dxa"/>
            <w:vAlign w:val="center"/>
          </w:tcPr>
          <w:p w:rsidR="00A827FB" w:rsidRDefault="00A827FB" w:rsidP="00050AC4">
            <w:pPr>
              <w:ind w:left="540"/>
              <w:jc w:val="center"/>
            </w:pPr>
            <w:r>
              <w:t>V3N</w:t>
            </w:r>
          </w:p>
        </w:tc>
      </w:tr>
      <w:tr w:rsidR="00A827FB" w:rsidTr="00050AC4">
        <w:tc>
          <w:tcPr>
            <w:tcW w:w="2788" w:type="dxa"/>
          </w:tcPr>
          <w:p w:rsidR="00A827FB" w:rsidRDefault="00A827FB" w:rsidP="00050AC4">
            <w:pPr>
              <w:ind w:left="540"/>
              <w:jc w:val="center"/>
            </w:pPr>
            <w:r>
              <w:t>Valeur en Volts</w:t>
            </w:r>
          </w:p>
        </w:tc>
        <w:tc>
          <w:tcPr>
            <w:tcW w:w="1761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2</w:t>
            </w:r>
            <w:r w:rsidR="00D653AC">
              <w:t>50,7</w:t>
            </w:r>
          </w:p>
        </w:tc>
        <w:tc>
          <w:tcPr>
            <w:tcW w:w="2160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23</w:t>
            </w:r>
            <w:r w:rsidR="00D653AC">
              <w:t>0,2</w:t>
            </w:r>
          </w:p>
        </w:tc>
        <w:tc>
          <w:tcPr>
            <w:tcW w:w="2291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24</w:t>
            </w:r>
            <w:r w:rsidR="00D653AC">
              <w:t>0,9</w:t>
            </w:r>
          </w:p>
        </w:tc>
      </w:tr>
    </w:tbl>
    <w:p w:rsidR="00A827FB" w:rsidRDefault="00A827FB" w:rsidP="00B02BBD">
      <w:pPr>
        <w:ind w:left="540"/>
      </w:pPr>
    </w:p>
    <w:tbl>
      <w:tblPr>
        <w:tblW w:w="9000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8"/>
        <w:gridCol w:w="1761"/>
        <w:gridCol w:w="2160"/>
        <w:gridCol w:w="2291"/>
      </w:tblGrid>
      <w:tr w:rsidR="00A827FB" w:rsidTr="00515ED0">
        <w:tc>
          <w:tcPr>
            <w:tcW w:w="2788" w:type="dxa"/>
          </w:tcPr>
          <w:p w:rsidR="00A827FB" w:rsidRDefault="00A827FB" w:rsidP="003953F0">
            <w:pPr>
              <w:ind w:left="540"/>
              <w:jc w:val="center"/>
            </w:pPr>
            <w:r>
              <w:t>Tension composée</w:t>
            </w:r>
          </w:p>
        </w:tc>
        <w:tc>
          <w:tcPr>
            <w:tcW w:w="1761" w:type="dxa"/>
            <w:vAlign w:val="center"/>
          </w:tcPr>
          <w:p w:rsidR="00A827FB" w:rsidRDefault="00A827FB" w:rsidP="003953F0">
            <w:pPr>
              <w:ind w:left="540"/>
              <w:jc w:val="center"/>
            </w:pPr>
            <w:r>
              <w:t>U12</w:t>
            </w:r>
          </w:p>
        </w:tc>
        <w:tc>
          <w:tcPr>
            <w:tcW w:w="2160" w:type="dxa"/>
            <w:vAlign w:val="center"/>
          </w:tcPr>
          <w:p w:rsidR="00A827FB" w:rsidRDefault="00A827FB" w:rsidP="003953F0">
            <w:pPr>
              <w:ind w:left="540"/>
              <w:jc w:val="center"/>
            </w:pPr>
            <w:r>
              <w:t>U23</w:t>
            </w:r>
          </w:p>
        </w:tc>
        <w:tc>
          <w:tcPr>
            <w:tcW w:w="2291" w:type="dxa"/>
            <w:vAlign w:val="center"/>
          </w:tcPr>
          <w:p w:rsidR="00A827FB" w:rsidRDefault="00A827FB" w:rsidP="003953F0">
            <w:pPr>
              <w:ind w:left="540"/>
              <w:jc w:val="center"/>
            </w:pPr>
            <w:r>
              <w:t>U31</w:t>
            </w:r>
          </w:p>
        </w:tc>
      </w:tr>
      <w:tr w:rsidR="00A827FB" w:rsidTr="00515ED0">
        <w:tc>
          <w:tcPr>
            <w:tcW w:w="2788" w:type="dxa"/>
          </w:tcPr>
          <w:p w:rsidR="00A827FB" w:rsidRDefault="00A827FB" w:rsidP="003953F0">
            <w:pPr>
              <w:ind w:left="540"/>
              <w:jc w:val="center"/>
            </w:pPr>
            <w:r>
              <w:t>Valeur en Volts</w:t>
            </w:r>
          </w:p>
        </w:tc>
        <w:tc>
          <w:tcPr>
            <w:tcW w:w="1761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41</w:t>
            </w:r>
            <w:r w:rsidR="00D653AC">
              <w:t>3,1</w:t>
            </w:r>
          </w:p>
        </w:tc>
        <w:tc>
          <w:tcPr>
            <w:tcW w:w="2160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41</w:t>
            </w:r>
            <w:r w:rsidR="00D653AC">
              <w:t>2,5</w:t>
            </w:r>
          </w:p>
        </w:tc>
        <w:tc>
          <w:tcPr>
            <w:tcW w:w="2291" w:type="dxa"/>
            <w:vAlign w:val="center"/>
          </w:tcPr>
          <w:p w:rsidR="00A827FB" w:rsidRDefault="002A17AE" w:rsidP="00D653AC">
            <w:pPr>
              <w:ind w:left="540"/>
              <w:jc w:val="center"/>
            </w:pPr>
            <w:r>
              <w:t>41</w:t>
            </w:r>
            <w:r w:rsidR="00D653AC">
              <w:t>3</w:t>
            </w:r>
            <w:r>
              <w:t>,</w:t>
            </w:r>
            <w:r w:rsidR="00D653AC">
              <w:t>2</w:t>
            </w:r>
          </w:p>
        </w:tc>
      </w:tr>
    </w:tbl>
    <w:p w:rsidR="00A827FB" w:rsidRDefault="00A827FB" w:rsidP="004A2889">
      <w:pPr>
        <w:pStyle w:val="Titre3"/>
      </w:pPr>
      <w:bookmarkStart w:id="28" w:name="_Toc471565886"/>
      <w:r>
        <w:rPr>
          <w:rFonts w:ascii="Arial Gras" w:hAnsi="Arial Gras"/>
          <w:bCs/>
          <w:caps w:val="0"/>
        </w:rPr>
        <w:t>Défauts passés</w:t>
      </w:r>
      <w:bookmarkEnd w:id="28"/>
    </w:p>
    <w:p w:rsidR="00A827FB" w:rsidRDefault="00A827FB" w:rsidP="00D86C60">
      <w:pPr>
        <w:ind w:hanging="594"/>
      </w:pPr>
    </w:p>
    <w:p w:rsidR="00A827FB" w:rsidRDefault="00A827FB" w:rsidP="00283558">
      <w:pPr>
        <w:ind w:hanging="594"/>
      </w:pPr>
    </w:p>
    <w:p w:rsidR="00A827FB" w:rsidRDefault="00CF4B83" w:rsidP="00283558">
      <w:pPr>
        <w:ind w:hanging="594"/>
      </w:pPr>
      <w:r>
        <w:pict>
          <v:shape id="_x0000_i1048" type="#_x0000_t75" style="width:520.5pt;height:134.25pt">
            <v:imagedata r:id="rId10" o:title=""/>
          </v:shape>
        </w:pict>
      </w:r>
    </w:p>
    <w:p w:rsidR="00A827FB" w:rsidRDefault="00A827FB" w:rsidP="00283558">
      <w:pPr>
        <w:ind w:hanging="594"/>
      </w:pPr>
    </w:p>
    <w:p w:rsidR="00A827FB" w:rsidRDefault="00A827FB" w:rsidP="00283558">
      <w:pPr>
        <w:ind w:hanging="594"/>
      </w:pPr>
    </w:p>
    <w:p w:rsidR="00A827FB" w:rsidRDefault="00CF4B83" w:rsidP="00283558">
      <w:pPr>
        <w:ind w:hanging="594"/>
      </w:pPr>
      <w:r>
        <w:pict>
          <v:shape id="_x0000_i1049" type="#_x0000_t75" style="width:520.5pt;height:135.75pt">
            <v:imagedata r:id="rId11" o:title=""/>
          </v:shape>
        </w:pict>
      </w:r>
    </w:p>
    <w:p w:rsidR="004D52B5" w:rsidRDefault="004D52B5" w:rsidP="00283558">
      <w:pPr>
        <w:ind w:hanging="594"/>
      </w:pPr>
    </w:p>
    <w:p w:rsidR="004D52B5" w:rsidRDefault="00CF4B83" w:rsidP="00283558">
      <w:pPr>
        <w:ind w:hanging="594"/>
      </w:pPr>
      <w:r>
        <w:pict>
          <v:shape id="_x0000_i1050" type="#_x0000_t75" style="width:521.25pt;height:135pt">
            <v:imagedata r:id="rId12" o:title=""/>
          </v:shape>
        </w:pict>
      </w:r>
    </w:p>
    <w:p w:rsidR="004D52B5" w:rsidRDefault="004D52B5" w:rsidP="00283558">
      <w:pPr>
        <w:ind w:hanging="594"/>
      </w:pPr>
    </w:p>
    <w:p w:rsidR="004D52B5" w:rsidRDefault="00CF4B83" w:rsidP="00283558">
      <w:pPr>
        <w:ind w:hanging="594"/>
      </w:pPr>
      <w:r>
        <w:lastRenderedPageBreak/>
        <w:pict>
          <v:shape id="_x0000_i1051" type="#_x0000_t75" style="width:521.25pt;height:135.75pt">
            <v:imagedata r:id="rId13" o:title=""/>
          </v:shape>
        </w:pict>
      </w:r>
    </w:p>
    <w:p w:rsidR="00A827FB" w:rsidRDefault="00A827FB" w:rsidP="00283558">
      <w:pPr>
        <w:ind w:hanging="594"/>
      </w:pPr>
    </w:p>
    <w:p w:rsidR="00A827FB" w:rsidRDefault="00A827FB" w:rsidP="00283558">
      <w:pPr>
        <w:ind w:hanging="594"/>
      </w:pPr>
    </w:p>
    <w:p w:rsidR="00A827FB" w:rsidRDefault="00CF4B83" w:rsidP="00283558">
      <w:pPr>
        <w:ind w:hanging="594"/>
      </w:pPr>
      <w:r>
        <w:pict>
          <v:shape id="_x0000_i1052" type="#_x0000_t75" style="width:520.5pt;height:135.75pt">
            <v:imagedata r:id="rId14" o:title=""/>
          </v:shape>
        </w:pict>
      </w:r>
    </w:p>
    <w:p w:rsidR="005C2CB5" w:rsidRDefault="005C2CB5" w:rsidP="00283558">
      <w:pPr>
        <w:ind w:hanging="594"/>
      </w:pPr>
    </w:p>
    <w:p w:rsidR="005C2CB5" w:rsidRDefault="00CF4B83" w:rsidP="00283558">
      <w:pPr>
        <w:ind w:hanging="594"/>
      </w:pPr>
      <w:r>
        <w:pict>
          <v:shape id="_x0000_i1053" type="#_x0000_t75" style="width:520.5pt;height:135pt">
            <v:imagedata r:id="rId15" o:title=""/>
          </v:shape>
        </w:pict>
      </w:r>
    </w:p>
    <w:p w:rsidR="005C2CB5" w:rsidRDefault="005C2CB5" w:rsidP="00283558">
      <w:pPr>
        <w:ind w:hanging="594"/>
      </w:pPr>
    </w:p>
    <w:p w:rsidR="005C2CB5" w:rsidRDefault="00CF4B83" w:rsidP="00283558">
      <w:pPr>
        <w:ind w:hanging="594"/>
      </w:pPr>
      <w:r>
        <w:pict>
          <v:shape id="_x0000_i1054" type="#_x0000_t75" style="width:520.5pt;height:135.75pt">
            <v:imagedata r:id="rId16" o:title=""/>
          </v:shape>
        </w:pict>
      </w:r>
    </w:p>
    <w:p w:rsidR="005C2CB5" w:rsidRDefault="005C2CB5" w:rsidP="00283558">
      <w:pPr>
        <w:ind w:hanging="594"/>
      </w:pPr>
    </w:p>
    <w:p w:rsidR="005C2CB5" w:rsidRDefault="00CF4B83" w:rsidP="00283558">
      <w:pPr>
        <w:ind w:hanging="594"/>
      </w:pPr>
      <w:r>
        <w:pict>
          <v:shape id="_x0000_i1055" type="#_x0000_t75" style="width:521.25pt;height:135pt">
            <v:imagedata r:id="rId17" o:title=""/>
          </v:shape>
        </w:pict>
      </w:r>
    </w:p>
    <w:p w:rsidR="00A827FB" w:rsidRDefault="00A827FB" w:rsidP="00283558">
      <w:pPr>
        <w:ind w:hanging="594"/>
      </w:pPr>
    </w:p>
    <w:p w:rsidR="00A827FB" w:rsidRDefault="00A827FB" w:rsidP="00283558">
      <w:pPr>
        <w:ind w:hanging="594"/>
      </w:pPr>
    </w:p>
    <w:p w:rsidR="00A827FB" w:rsidRDefault="00A827FB" w:rsidP="00283558">
      <w:pPr>
        <w:ind w:hanging="594"/>
      </w:pPr>
    </w:p>
    <w:p w:rsidR="00A827FB" w:rsidRDefault="00A827FB" w:rsidP="00283558">
      <w:pPr>
        <w:ind w:hanging="594"/>
        <w:rPr>
          <w:b/>
        </w:rPr>
      </w:pPr>
      <w:r w:rsidRPr="00757AE7">
        <w:rPr>
          <w:b/>
        </w:rPr>
        <w:lastRenderedPageBreak/>
        <w:t>Défaut Externe</w:t>
      </w:r>
      <w:r w:rsidR="00DE4A02">
        <w:rPr>
          <w:b/>
        </w:rPr>
        <w:t xml:space="preserve"> </w:t>
      </w:r>
    </w:p>
    <w:p w:rsidR="00DE4A02" w:rsidRPr="00DE4A02" w:rsidRDefault="00485007" w:rsidP="00485007">
      <w:pPr>
        <w:ind w:left="567" w:hanging="27"/>
      </w:pPr>
      <w:r>
        <w:t>En raison du fait que l</w:t>
      </w:r>
      <w:r w:rsidR="00DE4A02" w:rsidRPr="00DE4A02">
        <w:t>’intensité et la fréquence moteur</w:t>
      </w:r>
      <w:r>
        <w:t xml:space="preserve"> </w:t>
      </w:r>
      <w:r w:rsidR="00DE4A02" w:rsidRPr="00DE4A02">
        <w:t xml:space="preserve"> sont nulles</w:t>
      </w:r>
      <w:r>
        <w:t xml:space="preserve"> au moment du défaut nous pouvons </w:t>
      </w:r>
      <w:r w:rsidR="00583AA3">
        <w:t>affirmer</w:t>
      </w:r>
      <w:r>
        <w:t xml:space="preserve"> que celui-ci apparait pendant un </w:t>
      </w:r>
      <w:r w:rsidR="00583AA3">
        <w:t>arrêt</w:t>
      </w:r>
      <w:r>
        <w:t xml:space="preserve"> de l’installation.   </w:t>
      </w:r>
      <w:r w:rsidR="00DE4A02" w:rsidRPr="00DE4A02">
        <w:t xml:space="preserve"> </w:t>
      </w:r>
    </w:p>
    <w:p w:rsidR="00A827FB" w:rsidRDefault="00A827FB" w:rsidP="00593CEA">
      <w:pPr>
        <w:ind w:left="540"/>
      </w:pPr>
      <w:r>
        <w:t xml:space="preserve">Le variateur surveille par une entrée logique programmable l’état du disjoncteur ventilateur, la température de l’armoire (via une sonde) et éventuellement d’autres sécurités externes (voir  schéma). </w:t>
      </w:r>
    </w:p>
    <w:p w:rsidR="00A827FB" w:rsidRDefault="00A827FB" w:rsidP="00FD446A">
      <w:pPr>
        <w:ind w:left="540"/>
      </w:pPr>
      <w:r>
        <w:t xml:space="preserve">En cas d’ouverture de cette chaine de sécurité le variateur s’arrête </w:t>
      </w:r>
      <w:r w:rsidR="00485007">
        <w:t>en</w:t>
      </w:r>
      <w:r>
        <w:t xml:space="preserve"> roue libre  et passe en défaut </w:t>
      </w:r>
      <w:r w:rsidRPr="00757AE7">
        <w:t>« Défaut Externe »</w:t>
      </w:r>
    </w:p>
    <w:p w:rsidR="00A827FB" w:rsidRDefault="00A827FB" w:rsidP="00FD446A">
      <w:pPr>
        <w:ind w:left="540"/>
      </w:pPr>
      <w:r>
        <w:t>Entrée logique utilisée : LI5</w:t>
      </w:r>
    </w:p>
    <w:p w:rsidR="00A827FB" w:rsidRDefault="00A827FB" w:rsidP="00FD446A">
      <w:pPr>
        <w:ind w:left="540"/>
      </w:pPr>
    </w:p>
    <w:p w:rsidR="00DE4A02" w:rsidRDefault="00CF4B83" w:rsidP="00FD446A">
      <w:pPr>
        <w:ind w:left="540"/>
      </w:pPr>
      <w:r>
        <w:pict>
          <v:shape id="_x0000_i1056" type="#_x0000_t75" style="width:521.25pt;height:39pt">
            <v:imagedata r:id="rId18" o:title=""/>
          </v:shape>
        </w:pict>
      </w:r>
    </w:p>
    <w:p w:rsidR="00DE4A02" w:rsidRDefault="00DE4A02" w:rsidP="00FD446A">
      <w:pPr>
        <w:ind w:left="540"/>
      </w:pPr>
    </w:p>
    <w:p w:rsidR="00DE4A02" w:rsidRPr="00A80EFB" w:rsidRDefault="00A80EFB" w:rsidP="00FD446A">
      <w:pPr>
        <w:ind w:left="540"/>
        <w:rPr>
          <w:b/>
        </w:rPr>
      </w:pPr>
      <w:r w:rsidRPr="00A80EFB">
        <w:rPr>
          <w:b/>
        </w:rPr>
        <w:t xml:space="preserve">Surchauffe variateur </w:t>
      </w:r>
    </w:p>
    <w:p w:rsidR="00DE4A02" w:rsidRDefault="00DE4A02" w:rsidP="00FD446A">
      <w:pPr>
        <w:ind w:left="540"/>
      </w:pPr>
    </w:p>
    <w:p w:rsidR="0090105F" w:rsidRDefault="0090105F" w:rsidP="0090105F">
      <w:pPr>
        <w:ind w:left="2694" w:hanging="2127"/>
      </w:pPr>
      <w:r>
        <w:t xml:space="preserve">L’état thermique du variateur a dépassé les 118% en raison du blocage des ventilateurs interne </w:t>
      </w:r>
    </w:p>
    <w:p w:rsidR="00DA0A7D" w:rsidRDefault="00DA0A7D" w:rsidP="00283558">
      <w:pPr>
        <w:ind w:hanging="594"/>
      </w:pPr>
    </w:p>
    <w:p w:rsidR="00A827FB" w:rsidRPr="00B15283" w:rsidRDefault="00A827FB" w:rsidP="004A2889">
      <w:pPr>
        <w:pStyle w:val="Titre3"/>
      </w:pPr>
      <w:bookmarkStart w:id="29" w:name="_Toc471565887"/>
      <w:r>
        <w:rPr>
          <w:rFonts w:ascii="Arial Gras" w:hAnsi="Arial Gras"/>
          <w:bCs/>
          <w:caps w:val="0"/>
        </w:rPr>
        <w:t>Temps de fonctionnement</w:t>
      </w:r>
      <w:bookmarkEnd w:id="29"/>
      <w:r>
        <w:t xml:space="preserve"> </w:t>
      </w:r>
      <w:r w:rsidRPr="00B15283">
        <w:t xml:space="preserve"> </w:t>
      </w:r>
    </w:p>
    <w:p w:rsidR="00A827FB" w:rsidRDefault="00CF4B83" w:rsidP="001E361D">
      <w:pPr>
        <w:ind w:left="0" w:firstLine="540"/>
        <w:rPr>
          <w:b/>
          <w:sz w:val="24"/>
          <w:szCs w:val="24"/>
        </w:rPr>
      </w:pPr>
      <w:r w:rsidRPr="00A7340C">
        <w:rPr>
          <w:b/>
          <w:sz w:val="24"/>
          <w:szCs w:val="24"/>
        </w:rPr>
        <w:pict>
          <v:shape id="_x0000_i1057" type="#_x0000_t75" style="width:303pt;height:209.25pt">
            <v:imagedata r:id="rId19" o:title=""/>
          </v:shape>
        </w:pict>
      </w:r>
    </w:p>
    <w:p w:rsidR="00C32DC5" w:rsidRDefault="00C32DC5" w:rsidP="00E144DD">
      <w:pPr>
        <w:ind w:hanging="594"/>
      </w:pPr>
    </w:p>
    <w:p w:rsidR="00760EB2" w:rsidRDefault="00A827FB" w:rsidP="00E144DD">
      <w:pPr>
        <w:ind w:hanging="594"/>
      </w:pPr>
      <w:r w:rsidRPr="007428F2">
        <w:t xml:space="preserve">Le temps d’alarme IGBT est de </w:t>
      </w:r>
      <w:r>
        <w:t>0</w:t>
      </w:r>
      <w:r w:rsidRPr="007428F2">
        <w:t xml:space="preserve"> Secondes pour un temps de fonctionnement de </w:t>
      </w:r>
      <w:r w:rsidR="00E77859">
        <w:t>23841</w:t>
      </w:r>
      <w:r w:rsidR="007F70C9">
        <w:t xml:space="preserve"> </w:t>
      </w:r>
      <w:r w:rsidRPr="007428F2">
        <w:t xml:space="preserve"> Heures</w:t>
      </w:r>
    </w:p>
    <w:p w:rsidR="00A827FB" w:rsidRDefault="00A827FB" w:rsidP="00CA78BE">
      <w:pPr>
        <w:pStyle w:val="Titre3"/>
      </w:pPr>
      <w:bookmarkStart w:id="30" w:name="_Toc471565888"/>
      <w:r>
        <w:rPr>
          <w:rFonts w:ascii="Arial Gras" w:hAnsi="Arial Gras"/>
          <w:bCs/>
          <w:caps w:val="0"/>
        </w:rPr>
        <w:t>Mesure de l’isolement</w:t>
      </w:r>
      <w:bookmarkEnd w:id="30"/>
      <w:r>
        <w:t xml:space="preserve"> </w:t>
      </w:r>
    </w:p>
    <w:p w:rsidR="00A827FB" w:rsidRPr="00D86C60" w:rsidRDefault="00A827FB" w:rsidP="00D86C60"/>
    <w:p w:rsidR="00A827FB" w:rsidRPr="00C448B6" w:rsidRDefault="00A827FB" w:rsidP="0007386B">
      <w:pPr>
        <w:ind w:left="540"/>
        <w:rPr>
          <w:b/>
        </w:rPr>
      </w:pPr>
      <w:r w:rsidRPr="00C448B6">
        <w:rPr>
          <w:b/>
        </w:rPr>
        <w:t xml:space="preserve">Appareil de mesure utilisé : CHAUVIN ARNOUX CA6523B </w:t>
      </w:r>
    </w:p>
    <w:p w:rsidR="00A827FB" w:rsidRPr="00296B56" w:rsidRDefault="00A827FB" w:rsidP="0007386B">
      <w:pPr>
        <w:ind w:left="2160" w:hanging="720"/>
      </w:pPr>
    </w:p>
    <w:p w:rsidR="00A827FB" w:rsidRPr="00CF7B67" w:rsidRDefault="00A827FB" w:rsidP="0007386B">
      <w:pPr>
        <w:ind w:left="2160" w:hanging="1620"/>
        <w:rPr>
          <w:i/>
        </w:rPr>
      </w:pPr>
      <w:r w:rsidRPr="00CF7B67">
        <w:rPr>
          <w:i/>
        </w:rPr>
        <w:t xml:space="preserve">Mesure sous </w:t>
      </w:r>
      <w:r w:rsidRPr="00FE3967">
        <w:rPr>
          <w:b/>
          <w:i/>
        </w:rPr>
        <w:t>1000 Volts</w:t>
      </w:r>
      <w:r w:rsidRPr="00CF7B67">
        <w:rPr>
          <w:i/>
        </w:rPr>
        <w:t xml:space="preserve"> </w:t>
      </w:r>
    </w:p>
    <w:p w:rsidR="00A827FB" w:rsidRPr="00CF7B67" w:rsidRDefault="00A827FB" w:rsidP="0007386B">
      <w:pPr>
        <w:ind w:left="2160" w:hanging="360"/>
        <w:rPr>
          <w:i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0"/>
        <w:gridCol w:w="2700"/>
      </w:tblGrid>
      <w:tr w:rsidR="00A827FB" w:rsidRPr="00B7556E" w:rsidTr="004D0134">
        <w:trPr>
          <w:trHeight w:val="360"/>
        </w:trPr>
        <w:tc>
          <w:tcPr>
            <w:tcW w:w="2700" w:type="dxa"/>
          </w:tcPr>
          <w:p w:rsidR="00A827FB" w:rsidRPr="004D0134" w:rsidRDefault="00A827FB" w:rsidP="004D0134">
            <w:pPr>
              <w:ind w:left="0"/>
              <w:jc w:val="center"/>
              <w:rPr>
                <w:b/>
              </w:rPr>
            </w:pPr>
            <w:r w:rsidRPr="004D0134">
              <w:rPr>
                <w:b/>
              </w:rPr>
              <w:t>Temps de mesure</w:t>
            </w:r>
          </w:p>
        </w:tc>
        <w:tc>
          <w:tcPr>
            <w:tcW w:w="2700" w:type="dxa"/>
          </w:tcPr>
          <w:p w:rsidR="00A827FB" w:rsidRPr="004D0134" w:rsidRDefault="00A827FB" w:rsidP="004D0134">
            <w:pPr>
              <w:ind w:left="0"/>
              <w:jc w:val="center"/>
              <w:rPr>
                <w:b/>
              </w:rPr>
            </w:pPr>
            <w:r w:rsidRPr="004D0134">
              <w:rPr>
                <w:b/>
              </w:rPr>
              <w:t>Isolement mesuré (M</w:t>
            </w:r>
            <w:r w:rsidRPr="004D0134">
              <w:rPr>
                <w:rFonts w:cs="Arial"/>
                <w:b/>
              </w:rPr>
              <w:t>Ω</w:t>
            </w:r>
            <w:r w:rsidRPr="004D0134">
              <w:rPr>
                <w:b/>
              </w:rPr>
              <w:t>)</w:t>
            </w:r>
          </w:p>
        </w:tc>
      </w:tr>
      <w:tr w:rsidR="00A827FB" w:rsidRPr="00B7556E" w:rsidTr="004D0134"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 w:rsidRPr="00B7556E">
              <w:t>30 Secondes</w:t>
            </w:r>
          </w:p>
        </w:tc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>
              <w:t>&gt;2000  M</w:t>
            </w:r>
            <w:r w:rsidRPr="004D0134">
              <w:rPr>
                <w:rFonts w:cs="Arial"/>
              </w:rPr>
              <w:t>Ω</w:t>
            </w:r>
          </w:p>
        </w:tc>
      </w:tr>
      <w:tr w:rsidR="00A827FB" w:rsidRPr="00B7556E" w:rsidTr="004D0134"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 w:rsidRPr="00B7556E">
              <w:t>1 Minutes</w:t>
            </w:r>
          </w:p>
        </w:tc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>
              <w:t>-</w:t>
            </w:r>
          </w:p>
        </w:tc>
      </w:tr>
      <w:tr w:rsidR="00A827FB" w:rsidRPr="00B7556E" w:rsidTr="004D0134"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 w:rsidRPr="00B7556E">
              <w:t>10 Minutes</w:t>
            </w:r>
          </w:p>
        </w:tc>
        <w:tc>
          <w:tcPr>
            <w:tcW w:w="2700" w:type="dxa"/>
          </w:tcPr>
          <w:p w:rsidR="00A827FB" w:rsidRPr="00B7556E" w:rsidRDefault="00A827FB" w:rsidP="004D0134">
            <w:pPr>
              <w:ind w:left="0"/>
              <w:jc w:val="center"/>
            </w:pPr>
            <w:r>
              <w:t>-</w:t>
            </w:r>
          </w:p>
        </w:tc>
      </w:tr>
    </w:tbl>
    <w:p w:rsidR="00A827FB" w:rsidRDefault="00A827FB" w:rsidP="0007386B">
      <w:pPr>
        <w:ind w:left="2160" w:hanging="720"/>
      </w:pPr>
    </w:p>
    <w:p w:rsidR="00A827FB" w:rsidRPr="001B1F7F" w:rsidRDefault="00A827FB" w:rsidP="00296B56">
      <w:pPr>
        <w:ind w:hanging="594"/>
      </w:pPr>
      <w:r w:rsidRPr="001B1F7F">
        <w:t xml:space="preserve">L’isolement du câble et du moteur est </w:t>
      </w:r>
      <w:r>
        <w:t>excellent.</w:t>
      </w:r>
      <w:r w:rsidRPr="001B1F7F">
        <w:t xml:space="preserve"> </w:t>
      </w:r>
    </w:p>
    <w:p w:rsidR="00A827FB" w:rsidRDefault="00A827FB" w:rsidP="00CA78BE">
      <w:pPr>
        <w:pStyle w:val="Titre3"/>
        <w:rPr>
          <w:rFonts w:ascii="Arial Gras" w:hAnsi="Arial Gras"/>
          <w:bCs/>
          <w:caps w:val="0"/>
        </w:rPr>
      </w:pPr>
      <w:bookmarkStart w:id="31" w:name="_Toc471565889"/>
      <w:r>
        <w:rPr>
          <w:rFonts w:ascii="Arial Gras" w:hAnsi="Arial Gras"/>
          <w:bCs/>
          <w:caps w:val="0"/>
        </w:rPr>
        <w:t>Eléments remplacés</w:t>
      </w:r>
      <w:bookmarkEnd w:id="31"/>
    </w:p>
    <w:p w:rsidR="00100A11" w:rsidRPr="00100A11" w:rsidRDefault="00100A11" w:rsidP="00100A11"/>
    <w:p w:rsidR="00A827FB" w:rsidRDefault="00A827FB" w:rsidP="004C4600">
      <w:pPr>
        <w:ind w:hanging="414"/>
      </w:pPr>
      <w:r w:rsidRPr="004C4600">
        <w:t>-</w:t>
      </w:r>
      <w:r>
        <w:t xml:space="preserve"> </w:t>
      </w:r>
      <w:r w:rsidRPr="004C4600">
        <w:t>Aucun élément remplacé</w:t>
      </w:r>
    </w:p>
    <w:p w:rsidR="00A827FB" w:rsidRPr="00CA78BE" w:rsidRDefault="00A827FB" w:rsidP="00CA78BE">
      <w:pPr>
        <w:pStyle w:val="Titre3"/>
        <w:rPr>
          <w:rFonts w:ascii="Arial Gras" w:hAnsi="Arial Gras"/>
          <w:bCs/>
          <w:caps w:val="0"/>
        </w:rPr>
      </w:pPr>
      <w:bookmarkStart w:id="32" w:name="_Toc471565890"/>
      <w:r>
        <w:rPr>
          <w:rFonts w:ascii="Arial Gras" w:hAnsi="Arial Gras"/>
          <w:bCs/>
          <w:caps w:val="0"/>
        </w:rPr>
        <w:t>Points de vérification</w:t>
      </w:r>
      <w:bookmarkEnd w:id="32"/>
    </w:p>
    <w:p w:rsidR="00A827FB" w:rsidRDefault="00A827FB" w:rsidP="000D2728">
      <w:pPr>
        <w:ind w:hanging="594"/>
        <w:rPr>
          <w:b/>
        </w:rPr>
      </w:pPr>
    </w:p>
    <w:p w:rsidR="00A827FB" w:rsidRDefault="00A827FB" w:rsidP="000D2728">
      <w:pPr>
        <w:ind w:hanging="594"/>
      </w:pPr>
      <w:r>
        <w:t xml:space="preserve">- Contrôle visuel des composants électroniques et de la connectique </w:t>
      </w:r>
    </w:p>
    <w:p w:rsidR="00A827FB" w:rsidRDefault="00A827FB" w:rsidP="000D2728">
      <w:pPr>
        <w:ind w:hanging="594"/>
      </w:pPr>
    </w:p>
    <w:p w:rsidR="00A827FB" w:rsidRDefault="00A827FB" w:rsidP="000D2728">
      <w:pPr>
        <w:ind w:hanging="594"/>
      </w:pPr>
      <w:r>
        <w:t xml:space="preserve">- Vérification  des serrages </w:t>
      </w:r>
    </w:p>
    <w:p w:rsidR="00A827FB" w:rsidRDefault="00A827FB" w:rsidP="000D2728"/>
    <w:p w:rsidR="00A827FB" w:rsidRDefault="00A827FB" w:rsidP="00875A74">
      <w:pPr>
        <w:tabs>
          <w:tab w:val="left" w:pos="360"/>
        </w:tabs>
        <w:ind w:hanging="594"/>
      </w:pPr>
      <w:r>
        <w:t xml:space="preserve">- Dépoussiérage de l’ensemble armoire et variateur </w:t>
      </w:r>
    </w:p>
    <w:p w:rsidR="00A827FB" w:rsidRDefault="00A827FB" w:rsidP="00CA78BE">
      <w:pPr>
        <w:pStyle w:val="Titre3"/>
        <w:rPr>
          <w:rFonts w:ascii="Arial Gras" w:hAnsi="Arial Gras"/>
          <w:bCs/>
          <w:caps w:val="0"/>
        </w:rPr>
      </w:pPr>
      <w:r w:rsidRPr="004964A6">
        <w:lastRenderedPageBreak/>
        <w:t xml:space="preserve"> </w:t>
      </w:r>
      <w:bookmarkStart w:id="33" w:name="_Toc471565891"/>
      <w:r w:rsidRPr="00CA78BE">
        <w:rPr>
          <w:rFonts w:ascii="Arial Gras" w:hAnsi="Arial Gras"/>
          <w:bCs/>
          <w:caps w:val="0"/>
        </w:rPr>
        <w:t>Mesure de la tension de contrôle interne 24 Volts</w:t>
      </w:r>
      <w:bookmarkEnd w:id="33"/>
      <w:r w:rsidRPr="00CA78BE">
        <w:rPr>
          <w:rFonts w:ascii="Arial Gras" w:hAnsi="Arial Gras"/>
          <w:bCs/>
          <w:caps w:val="0"/>
        </w:rPr>
        <w:t xml:space="preserve"> </w:t>
      </w:r>
    </w:p>
    <w:p w:rsidR="00A827FB" w:rsidRPr="00C448B6" w:rsidRDefault="00A827FB" w:rsidP="004D693F">
      <w:pPr>
        <w:ind w:hanging="425"/>
      </w:pPr>
      <w:r>
        <w:rPr>
          <w:b/>
        </w:rPr>
        <w:t xml:space="preserve">  </w:t>
      </w:r>
      <w:r w:rsidRPr="00F647A7">
        <w:rPr>
          <w:b/>
        </w:rPr>
        <w:t xml:space="preserve">Appareil de mesure utilisé : </w:t>
      </w:r>
      <w:r w:rsidR="00D653AC">
        <w:rPr>
          <w:b/>
        </w:rPr>
        <w:t>FLUKE 87 TRMS</w:t>
      </w:r>
    </w:p>
    <w:p w:rsidR="00A827FB" w:rsidRDefault="00A827FB" w:rsidP="00455EB7">
      <w:pPr>
        <w:ind w:left="0" w:firstLine="708"/>
      </w:pPr>
    </w:p>
    <w:p w:rsidR="00D653AC" w:rsidRDefault="004D693F" w:rsidP="00874275">
      <w:pPr>
        <w:ind w:left="900" w:hanging="360"/>
      </w:pPr>
      <w:r>
        <w:t>-</w:t>
      </w:r>
      <w:r w:rsidR="00D653AC">
        <w:t xml:space="preserve">Alimentation G01 ABL8REM 24030 : 24,01 Volts </w:t>
      </w:r>
    </w:p>
    <w:p w:rsidR="00A827FB" w:rsidRDefault="004D693F" w:rsidP="00874275">
      <w:pPr>
        <w:ind w:left="900" w:hanging="360"/>
      </w:pPr>
      <w:r>
        <w:t>-</w:t>
      </w:r>
      <w:r w:rsidR="00D653AC">
        <w:t xml:space="preserve">Alimentation interne variateur : 23,69 Volts  </w:t>
      </w:r>
    </w:p>
    <w:p w:rsidR="00A827FB" w:rsidRDefault="00A827FB" w:rsidP="00CA78BE">
      <w:pPr>
        <w:pStyle w:val="Titre3"/>
        <w:rPr>
          <w:rFonts w:ascii="Arial Gras" w:hAnsi="Arial Gras"/>
          <w:bCs/>
          <w:caps w:val="0"/>
        </w:rPr>
      </w:pPr>
      <w:bookmarkStart w:id="34" w:name="_Toc471565892"/>
      <w:r w:rsidRPr="00CA78BE">
        <w:rPr>
          <w:rFonts w:ascii="Arial Gras" w:hAnsi="Arial Gras"/>
          <w:bCs/>
          <w:caps w:val="0"/>
        </w:rPr>
        <w:t>Courbe de fonctionnement</w:t>
      </w:r>
      <w:bookmarkEnd w:id="34"/>
      <w:r w:rsidRPr="00CA78BE">
        <w:rPr>
          <w:rFonts w:ascii="Arial Gras" w:hAnsi="Arial Gras"/>
          <w:bCs/>
          <w:caps w:val="0"/>
        </w:rPr>
        <w:t xml:space="preserve">  </w:t>
      </w:r>
    </w:p>
    <w:p w:rsidR="00A827FB" w:rsidRPr="005A22A1" w:rsidRDefault="00A827FB" w:rsidP="005A22A1"/>
    <w:p w:rsidR="00A827FB" w:rsidRDefault="00A827FB" w:rsidP="004D693F">
      <w:pPr>
        <w:ind w:left="567"/>
      </w:pPr>
      <w:r>
        <w:t xml:space="preserve">L’intensité au démarrage s’élève à </w:t>
      </w:r>
      <w:r w:rsidR="004B0708">
        <w:t>953</w:t>
      </w:r>
      <w:r>
        <w:t xml:space="preserve"> ampères au moment du fluxage moteur </w:t>
      </w:r>
      <w:r w:rsidR="004D693F">
        <w:t xml:space="preserve">pour se stabiliser à 500 Ampères au cours de l’accélération à 500 Ampères </w:t>
      </w:r>
    </w:p>
    <w:p w:rsidR="004D693F" w:rsidRDefault="004D693F" w:rsidP="004D693F">
      <w:pPr>
        <w:ind w:left="567"/>
      </w:pPr>
    </w:p>
    <w:p w:rsidR="00A827FB" w:rsidRPr="004D693F" w:rsidRDefault="00A7340C" w:rsidP="004D693F">
      <w:pPr>
        <w:ind w:hanging="567"/>
        <w:rPr>
          <w:b/>
          <w:color w:val="FF0000"/>
        </w:rPr>
      </w:pPr>
      <w:r>
        <w:rPr>
          <w:b/>
          <w:noProof/>
          <w:color w:val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66774" type="#_x0000_t32" style="position:absolute;left:0;text-align:left;margin-left:112.5pt;margin-top:11pt;width:163.5pt;height:120pt;flip:x;z-index:2" o:connectortype="straight" strokecolor="green">
            <v:stroke endarrow="block"/>
          </v:shape>
        </w:pict>
      </w:r>
      <w:r w:rsidR="004D693F" w:rsidRPr="004D693F">
        <w:rPr>
          <w:b/>
          <w:color w:val="FF0000"/>
        </w:rPr>
        <w:t xml:space="preserve">SLCR : Intensité moteur </w:t>
      </w:r>
      <w:r w:rsidR="00C32DC5" w:rsidRPr="00C32DC5">
        <w:rPr>
          <w:b/>
          <w:color w:val="0000FF"/>
        </w:rPr>
        <w:t>FRH : Consigne vitesse</w:t>
      </w:r>
      <w:r w:rsidR="00C32DC5">
        <w:rPr>
          <w:b/>
          <w:color w:val="FF0000"/>
        </w:rPr>
        <w:t xml:space="preserve"> </w:t>
      </w:r>
      <w:r w:rsidR="00C32DC5" w:rsidRPr="00C32DC5">
        <w:rPr>
          <w:b/>
          <w:color w:val="008000"/>
        </w:rPr>
        <w:t>SRFR : Vitesse moteur</w:t>
      </w:r>
      <w:r w:rsidR="00C32DC5">
        <w:rPr>
          <w:b/>
          <w:color w:val="FF0000"/>
        </w:rPr>
        <w:t xml:space="preserve"> </w:t>
      </w:r>
      <w:r w:rsidR="00C32DC5" w:rsidRPr="00C32DC5">
        <w:rPr>
          <w:b/>
          <w:color w:val="948A54" w:themeColor="background2" w:themeShade="80"/>
        </w:rPr>
        <w:t>OTR : Couple moteur</w:t>
      </w:r>
      <w:r w:rsidR="00C32DC5">
        <w:rPr>
          <w:b/>
          <w:color w:val="FF0000"/>
        </w:rPr>
        <w:t xml:space="preserve"> </w:t>
      </w:r>
    </w:p>
    <w:p w:rsidR="00A827FB" w:rsidRDefault="00CF4B83" w:rsidP="00874275">
      <w:pPr>
        <w:ind w:left="540"/>
      </w:pPr>
      <w:r>
        <w:pict>
          <v:shape id="_x0000_i1058" type="#_x0000_t75" style="width:521.25pt;height:233.25pt" o:bordertopcolor="this" o:borderleftcolor="this" o:borderbottomcolor="this" o:borderrightcolor="this">
            <v:imagedata r:id="rId2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827FB" w:rsidRDefault="00C32DC5" w:rsidP="00C32DC5">
      <w:pPr>
        <w:ind w:hanging="567"/>
      </w:pPr>
      <w:r>
        <w:t xml:space="preserve">Après 25 </w:t>
      </w:r>
      <w:proofErr w:type="gramStart"/>
      <w:r>
        <w:t>Hz ,</w:t>
      </w:r>
      <w:proofErr w:type="gramEnd"/>
      <w:r>
        <w:t xml:space="preserve"> le signal de la consigne est confondu avec le signal de la vitesse moteur </w:t>
      </w:r>
    </w:p>
    <w:p w:rsidR="00C32DC5" w:rsidRDefault="00C32DC5" w:rsidP="00C32DC5">
      <w:pPr>
        <w:ind w:hanging="567"/>
      </w:pPr>
    </w:p>
    <w:p w:rsidR="00A827FB" w:rsidRDefault="00A827FB" w:rsidP="005A22A1">
      <w:pPr>
        <w:ind w:left="540"/>
      </w:pPr>
      <w:r>
        <w:t>La montée en vitesse est linéaire et ne présente aucun over-shoot.</w:t>
      </w:r>
    </w:p>
    <w:p w:rsidR="00C32DC5" w:rsidRDefault="00C32DC5" w:rsidP="005A22A1">
      <w:pPr>
        <w:ind w:left="540"/>
      </w:pPr>
    </w:p>
    <w:p w:rsidR="00C32DC5" w:rsidRDefault="00C32DC5" w:rsidP="005A22A1">
      <w:pPr>
        <w:ind w:left="540"/>
      </w:pPr>
    </w:p>
    <w:p w:rsidR="00C32DC5" w:rsidRDefault="00C32DC5" w:rsidP="005A22A1">
      <w:pPr>
        <w:ind w:left="540"/>
      </w:pPr>
    </w:p>
    <w:p w:rsidR="004B0708" w:rsidRDefault="004B0708" w:rsidP="004B0708">
      <w:pPr>
        <w:pStyle w:val="Titre3"/>
        <w:tabs>
          <w:tab w:val="clear" w:pos="720"/>
          <w:tab w:val="num" w:pos="567"/>
        </w:tabs>
        <w:rPr>
          <w:rFonts w:ascii="Arial Gras" w:hAnsi="Arial Gras"/>
          <w:bCs/>
          <w:caps w:val="0"/>
        </w:rPr>
      </w:pPr>
      <w:r>
        <w:rPr>
          <w:rFonts w:ascii="Arial Gras" w:hAnsi="Arial Gras"/>
          <w:bCs/>
          <w:caps w:val="0"/>
        </w:rPr>
        <w:t xml:space="preserve">  </w:t>
      </w:r>
      <w:bookmarkStart w:id="35" w:name="_Toc471565893"/>
      <w:r w:rsidRPr="00CA78BE">
        <w:rPr>
          <w:rFonts w:ascii="Arial Gras" w:hAnsi="Arial Gras"/>
          <w:bCs/>
          <w:caps w:val="0"/>
        </w:rPr>
        <w:t>Mesure des</w:t>
      </w:r>
      <w:r>
        <w:rPr>
          <w:rFonts w:ascii="Arial Gras" w:hAnsi="Arial Gras"/>
          <w:bCs/>
          <w:caps w:val="0"/>
        </w:rPr>
        <w:t xml:space="preserve"> tensions et </w:t>
      </w:r>
      <w:r w:rsidRPr="00CA78BE">
        <w:rPr>
          <w:rFonts w:ascii="Arial Gras" w:hAnsi="Arial Gras"/>
          <w:bCs/>
          <w:caps w:val="0"/>
        </w:rPr>
        <w:t xml:space="preserve"> intensités</w:t>
      </w:r>
      <w:r>
        <w:rPr>
          <w:rFonts w:ascii="Arial Gras" w:hAnsi="Arial Gras"/>
          <w:bCs/>
          <w:caps w:val="0"/>
        </w:rPr>
        <w:t xml:space="preserve"> </w:t>
      </w:r>
      <w:r w:rsidRPr="00CA78BE">
        <w:rPr>
          <w:rFonts w:ascii="Arial Gras" w:hAnsi="Arial Gras"/>
          <w:bCs/>
          <w:caps w:val="0"/>
        </w:rPr>
        <w:t xml:space="preserve"> réseau en charge</w:t>
      </w:r>
      <w:bookmarkEnd w:id="35"/>
      <w:r w:rsidRPr="00CA78BE">
        <w:rPr>
          <w:rFonts w:ascii="Arial Gras" w:hAnsi="Arial Gras"/>
          <w:bCs/>
          <w:caps w:val="0"/>
        </w:rPr>
        <w:t xml:space="preserve"> </w:t>
      </w:r>
    </w:p>
    <w:p w:rsidR="00A827FB" w:rsidRDefault="00683AD2" w:rsidP="008D4D49">
      <w:pPr>
        <w:ind w:hanging="594"/>
      </w:pPr>
      <w:r>
        <w:rPr>
          <w:b/>
        </w:rPr>
        <w:t xml:space="preserve">  </w:t>
      </w:r>
      <w:r w:rsidRPr="00F647A7">
        <w:rPr>
          <w:b/>
        </w:rPr>
        <w:t xml:space="preserve">Appareil de mesure utilisé : </w:t>
      </w:r>
      <w:r w:rsidR="0025453B">
        <w:rPr>
          <w:b/>
        </w:rPr>
        <w:t>POWER QUALITY ANALYZER 435</w:t>
      </w:r>
    </w:p>
    <w:p w:rsidR="00683AD2" w:rsidRDefault="00683AD2" w:rsidP="008D4D49">
      <w:pPr>
        <w:ind w:hanging="594"/>
      </w:pPr>
    </w:p>
    <w:p w:rsidR="004D693F" w:rsidRDefault="004D693F" w:rsidP="008D4D49">
      <w:pPr>
        <w:ind w:hanging="594"/>
      </w:pPr>
      <w:r>
        <w:t xml:space="preserve">Tension réseau </w:t>
      </w:r>
    </w:p>
    <w:p w:rsidR="00735685" w:rsidRDefault="00CF4B83" w:rsidP="008D4D49">
      <w:pPr>
        <w:ind w:hanging="594"/>
      </w:pPr>
      <w:r>
        <w:pict>
          <v:shape id="_x0000_i1059" type="#_x0000_t75" style="width:522pt;height:196.5pt" o:bordertopcolor="this" o:borderleftcolor="this" o:borderbottomcolor="this" o:borderrightcolor="this">
            <v:imagedata r:id="rId2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827FB" w:rsidRDefault="00A827FB" w:rsidP="008D4D49">
      <w:pPr>
        <w:ind w:hanging="594"/>
      </w:pPr>
    </w:p>
    <w:p w:rsidR="004D693F" w:rsidRDefault="004D693F" w:rsidP="008D4D49">
      <w:pPr>
        <w:ind w:hanging="594"/>
      </w:pPr>
    </w:p>
    <w:p w:rsidR="00CF4B83" w:rsidRDefault="00CF4B83" w:rsidP="008D4D49">
      <w:pPr>
        <w:ind w:hanging="594"/>
      </w:pPr>
    </w:p>
    <w:p w:rsidR="00CF4B83" w:rsidRDefault="00CF4B83" w:rsidP="008D4D49">
      <w:pPr>
        <w:ind w:hanging="594"/>
      </w:pPr>
    </w:p>
    <w:p w:rsidR="00CF4B83" w:rsidRDefault="00CF4B83" w:rsidP="008D4D49">
      <w:pPr>
        <w:ind w:hanging="594"/>
      </w:pPr>
    </w:p>
    <w:p w:rsidR="004D693F" w:rsidRDefault="004D693F" w:rsidP="008D4D49">
      <w:pPr>
        <w:ind w:hanging="594"/>
      </w:pPr>
      <w:r>
        <w:lastRenderedPageBreak/>
        <w:t xml:space="preserve">Intensité réseau </w:t>
      </w:r>
    </w:p>
    <w:p w:rsidR="00A827FB" w:rsidRDefault="00CF4B83" w:rsidP="008D4D49">
      <w:pPr>
        <w:ind w:hanging="594"/>
      </w:pPr>
      <w:r>
        <w:pict>
          <v:shape id="_x0000_i1060" type="#_x0000_t75" style="width:522pt;height:195.75pt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35685" w:rsidRDefault="00735685" w:rsidP="008D4D49">
      <w:pPr>
        <w:ind w:hanging="594"/>
      </w:pPr>
    </w:p>
    <w:p w:rsidR="00735685" w:rsidRDefault="00735685" w:rsidP="00A979E3">
      <w:pPr>
        <w:ind w:left="0" w:firstLine="540"/>
      </w:pPr>
    </w:p>
    <w:p w:rsidR="004D693F" w:rsidRDefault="004D693F" w:rsidP="004D693F">
      <w:pPr>
        <w:ind w:left="0" w:firstLine="540"/>
      </w:pPr>
      <w:r>
        <w:t xml:space="preserve">Intensité équilibrée d’une allure typique d’un pont hexaphasé </w:t>
      </w:r>
    </w:p>
    <w:p w:rsidR="009331CF" w:rsidRDefault="009331CF" w:rsidP="00A979E3">
      <w:pPr>
        <w:ind w:left="0" w:firstLine="540"/>
      </w:pPr>
    </w:p>
    <w:p w:rsidR="009331CF" w:rsidRDefault="00A7340C" w:rsidP="00A979E3">
      <w:pPr>
        <w:ind w:left="0" w:firstLine="540"/>
      </w:pPr>
      <w:r>
        <w:rPr>
          <w:noProof/>
        </w:rPr>
        <w:pict>
          <v:shape id="_x0000_s66772" type="#_x0000_t75" style="position:absolute;left:0;text-align:left;margin-left:286.4pt;margin-top:.3pt;width:243.75pt;height:185.25pt;z-index:-4">
            <v:imagedata r:id="rId23" o:title=""/>
          </v:shape>
        </w:pict>
      </w:r>
      <w:r w:rsidR="00CF4B83">
        <w:pict>
          <v:shape id="_x0000_i1061" type="#_x0000_t75" style="width:243pt;height:182.25pt">
            <v:imagedata r:id="rId24" o:title=""/>
          </v:shape>
        </w:pict>
      </w:r>
      <w:r w:rsidR="009331CF" w:rsidRPr="009331CF">
        <w:t xml:space="preserve"> </w:t>
      </w:r>
    </w:p>
    <w:p w:rsidR="00735685" w:rsidRDefault="00735685" w:rsidP="00A979E3">
      <w:pPr>
        <w:ind w:left="0" w:firstLine="540"/>
      </w:pPr>
    </w:p>
    <w:p w:rsidR="00C32DC5" w:rsidRDefault="00C32DC5" w:rsidP="00A979E3">
      <w:pPr>
        <w:ind w:left="0" w:firstLine="540"/>
      </w:pPr>
    </w:p>
    <w:p w:rsidR="00735685" w:rsidRDefault="00735685" w:rsidP="00A979E3">
      <w:pPr>
        <w:ind w:left="0" w:firstLine="540"/>
      </w:pPr>
    </w:p>
    <w:p w:rsidR="004B0708" w:rsidRDefault="004B0708" w:rsidP="004B0708">
      <w:pPr>
        <w:pStyle w:val="Titre3"/>
        <w:rPr>
          <w:rFonts w:ascii="Arial Gras" w:hAnsi="Arial Gras"/>
          <w:bCs/>
          <w:caps w:val="0"/>
        </w:rPr>
      </w:pPr>
      <w:bookmarkStart w:id="36" w:name="_Toc471565894"/>
      <w:r w:rsidRPr="00CA78BE">
        <w:rPr>
          <w:rFonts w:ascii="Arial Gras" w:hAnsi="Arial Gras"/>
          <w:bCs/>
          <w:caps w:val="0"/>
        </w:rPr>
        <w:t xml:space="preserve">Mesure </w:t>
      </w:r>
      <w:r>
        <w:rPr>
          <w:rFonts w:ascii="Arial Gras" w:hAnsi="Arial Gras"/>
          <w:bCs/>
          <w:caps w:val="0"/>
        </w:rPr>
        <w:t>harmoniques</w:t>
      </w:r>
      <w:bookmarkEnd w:id="36"/>
    </w:p>
    <w:p w:rsidR="00A827FB" w:rsidRDefault="00A7340C" w:rsidP="00581319">
      <w:pPr>
        <w:ind w:left="0"/>
      </w:pPr>
      <w:r>
        <w:rPr>
          <w:noProof/>
        </w:rPr>
        <w:pict>
          <v:shape id="_x0000_s66773" type="#_x0000_t75" style="position:absolute;margin-left:297.15pt;margin-top:5.55pt;width:244.5pt;height:186pt;z-index:-3">
            <v:imagedata r:id="rId25" o:title=""/>
          </v:shape>
        </w:pict>
      </w:r>
    </w:p>
    <w:p w:rsidR="00A827FB" w:rsidRDefault="00CF4B83" w:rsidP="009331CF">
      <w:pPr>
        <w:ind w:left="567"/>
        <w:rPr>
          <w:rFonts w:cs="Arial"/>
        </w:rPr>
      </w:pPr>
      <w:r w:rsidRPr="00A7340C">
        <w:rPr>
          <w:rFonts w:cs="Arial"/>
        </w:rPr>
        <w:pict>
          <v:shape id="_x0000_i1062" type="#_x0000_t75" style="width:243pt;height:183.75pt">
            <v:imagedata r:id="rId26" o:title=""/>
          </v:shape>
        </w:pict>
      </w:r>
    </w:p>
    <w:p w:rsidR="009331CF" w:rsidRDefault="009331CF" w:rsidP="009331CF">
      <w:pPr>
        <w:ind w:left="567"/>
        <w:rPr>
          <w:rFonts w:cs="Arial"/>
        </w:rPr>
      </w:pPr>
    </w:p>
    <w:p w:rsidR="009331CF" w:rsidRDefault="009331CF" w:rsidP="009331CF">
      <w:pPr>
        <w:ind w:left="567"/>
        <w:rPr>
          <w:rFonts w:cs="Arial"/>
        </w:rPr>
      </w:pPr>
    </w:p>
    <w:p w:rsidR="009331CF" w:rsidRDefault="00CF4B83" w:rsidP="009331CF">
      <w:pPr>
        <w:ind w:left="567"/>
        <w:rPr>
          <w:rFonts w:cs="Arial"/>
        </w:rPr>
      </w:pPr>
      <w:r w:rsidRPr="00A7340C">
        <w:rPr>
          <w:rFonts w:cs="Arial"/>
        </w:rPr>
        <w:lastRenderedPageBreak/>
        <w:pict>
          <v:shape id="_x0000_i1063" type="#_x0000_t75" style="width:241.5pt;height:182.25pt" o:bordertopcolor="this" o:borderleftcolor="this" o:borderbottomcolor="this" o:borderrightcolor="this">
            <v:imagedata r:id="rId2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331CF" w:rsidRDefault="009331CF" w:rsidP="009331CF">
      <w:pPr>
        <w:ind w:left="567"/>
        <w:rPr>
          <w:rFonts w:cs="Arial"/>
        </w:rPr>
      </w:pPr>
    </w:p>
    <w:p w:rsidR="009331CF" w:rsidRDefault="004D693F" w:rsidP="009331CF">
      <w:pPr>
        <w:ind w:left="567"/>
        <w:rPr>
          <w:rFonts w:cs="Arial"/>
        </w:rPr>
      </w:pPr>
      <w:r>
        <w:rPr>
          <w:rFonts w:cs="Arial"/>
        </w:rPr>
        <w:t>Taux de distorsion en courant : 42%</w:t>
      </w:r>
    </w:p>
    <w:p w:rsidR="004D693F" w:rsidRDefault="004D693F" w:rsidP="009331CF">
      <w:pPr>
        <w:ind w:left="567"/>
        <w:rPr>
          <w:rFonts w:cs="Arial"/>
        </w:rPr>
      </w:pPr>
      <w:r>
        <w:rPr>
          <w:rFonts w:cs="Arial"/>
        </w:rPr>
        <w:t>Taux de distorsion en tension : 4,1%</w:t>
      </w:r>
    </w:p>
    <w:p w:rsidR="00A827FB" w:rsidRPr="00CA78BE" w:rsidRDefault="00A827FB" w:rsidP="00CA78BE">
      <w:pPr>
        <w:pStyle w:val="Titre3"/>
        <w:rPr>
          <w:rFonts w:ascii="Arial Gras" w:hAnsi="Arial Gras"/>
          <w:bCs/>
          <w:caps w:val="0"/>
        </w:rPr>
      </w:pPr>
      <w:r>
        <w:t xml:space="preserve"> </w:t>
      </w:r>
      <w:bookmarkStart w:id="37" w:name="_Toc471565895"/>
      <w:r w:rsidRPr="00CA78BE">
        <w:rPr>
          <w:rFonts w:ascii="Arial Gras" w:hAnsi="Arial Gras"/>
          <w:bCs/>
          <w:caps w:val="0"/>
        </w:rPr>
        <w:t>Mesure des intensités moteur en charge</w:t>
      </w:r>
      <w:bookmarkEnd w:id="37"/>
      <w:r w:rsidRPr="00CA78BE">
        <w:rPr>
          <w:rFonts w:ascii="Arial Gras" w:hAnsi="Arial Gras"/>
          <w:bCs/>
          <w:caps w:val="0"/>
        </w:rPr>
        <w:t xml:space="preserve">  </w:t>
      </w:r>
    </w:p>
    <w:p w:rsidR="00A827FB" w:rsidRDefault="00A827FB" w:rsidP="009962FA"/>
    <w:p w:rsidR="009962FA" w:rsidRDefault="009962FA" w:rsidP="009962FA"/>
    <w:p w:rsidR="00100A11" w:rsidRDefault="00CF4B83" w:rsidP="009962FA">
      <w:pPr>
        <w:ind w:left="720" w:hanging="153"/>
      </w:pPr>
      <w:r>
        <w:pict>
          <v:shape id="_x0000_i1064" type="#_x0000_t75" style="width:244.5pt;height:185.25pt">
            <v:imagedata r:id="rId28" o:title=""/>
          </v:shape>
        </w:pict>
      </w:r>
    </w:p>
    <w:p w:rsidR="00A827FB" w:rsidRDefault="00A827FB" w:rsidP="00757821">
      <w:pPr>
        <w:ind w:left="0" w:firstLine="540"/>
      </w:pPr>
    </w:p>
    <w:p w:rsidR="00C32DC5" w:rsidRDefault="00C32DC5" w:rsidP="00C32DC5">
      <w:pPr>
        <w:ind w:left="0" w:firstLine="540"/>
      </w:pPr>
      <w:r>
        <w:t xml:space="preserve">Intensité moteur équilibrée </w:t>
      </w:r>
    </w:p>
    <w:p w:rsidR="00C32DC5" w:rsidRDefault="00C32DC5" w:rsidP="00C32DC5">
      <w:pPr>
        <w:ind w:left="0"/>
      </w:pPr>
    </w:p>
    <w:p w:rsidR="00C32DC5" w:rsidRDefault="00C32DC5" w:rsidP="00757821">
      <w:pPr>
        <w:ind w:left="0" w:firstLine="540"/>
      </w:pPr>
    </w:p>
    <w:p w:rsidR="00A827FB" w:rsidRDefault="00A827FB" w:rsidP="00581319">
      <w:pPr>
        <w:ind w:left="0"/>
      </w:pPr>
    </w:p>
    <w:p w:rsidR="00C32DC5" w:rsidRDefault="00C32DC5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F4B83" w:rsidRDefault="00CF4B83" w:rsidP="00100A11">
      <w:pPr>
        <w:ind w:left="0" w:firstLine="567"/>
      </w:pPr>
    </w:p>
    <w:p w:rsidR="00C32DC5" w:rsidRDefault="00C32DC5" w:rsidP="00100A11">
      <w:pPr>
        <w:ind w:left="0" w:firstLine="567"/>
      </w:pPr>
    </w:p>
    <w:p w:rsidR="00A827FB" w:rsidRDefault="00A827FB" w:rsidP="00CA78BE">
      <w:pPr>
        <w:pStyle w:val="Style14ptGrasBlancToutenmajusculeGauche0cmSuspen"/>
      </w:pPr>
      <w:bookmarkStart w:id="38" w:name="_Toc471565896"/>
      <w:r>
        <w:rPr>
          <w:caps w:val="0"/>
        </w:rPr>
        <w:lastRenderedPageBreak/>
        <w:t>COMPRESSEUR MYCOMM 007</w:t>
      </w:r>
      <w:bookmarkEnd w:id="38"/>
    </w:p>
    <w:p w:rsidR="00A827FB" w:rsidRDefault="00A827FB" w:rsidP="00581319">
      <w:pPr>
        <w:ind w:left="0"/>
      </w:pPr>
    </w:p>
    <w:p w:rsidR="00A827FB" w:rsidRPr="009D1DC5" w:rsidRDefault="00A827FB" w:rsidP="00CC544E">
      <w:pPr>
        <w:pStyle w:val="Titre2"/>
        <w:rPr>
          <w:sz w:val="24"/>
          <w:szCs w:val="24"/>
        </w:rPr>
      </w:pPr>
      <w:bookmarkStart w:id="39" w:name="_Toc471565897"/>
      <w:r w:rsidRPr="009D1DC5">
        <w:rPr>
          <w:sz w:val="24"/>
          <w:szCs w:val="24"/>
        </w:rPr>
        <w:t>Matériel</w:t>
      </w:r>
      <w:bookmarkEnd w:id="39"/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  <w:r w:rsidRPr="00A90E4A">
        <w:rPr>
          <w:rFonts w:cs="Arial"/>
          <w:b/>
          <w:color w:val="000000"/>
          <w:sz w:val="24"/>
          <w:szCs w:val="24"/>
        </w:rPr>
        <w:t>-</w:t>
      </w:r>
      <w:r w:rsidRPr="009D1DC5">
        <w:rPr>
          <w:rFonts w:cs="Arial"/>
          <w:b/>
          <w:color w:val="000000"/>
        </w:rPr>
        <w:t xml:space="preserve"> Application</w:t>
      </w:r>
      <w:r>
        <w:rPr>
          <w:rFonts w:cs="Arial"/>
          <w:b/>
          <w:color w:val="000000"/>
          <w:sz w:val="24"/>
          <w:szCs w:val="24"/>
        </w:rPr>
        <w:t xml:space="preserve"> </w:t>
      </w:r>
    </w:p>
    <w:p w:rsidR="00A827FB" w:rsidRPr="000443BA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color w:val="000000"/>
        </w:rPr>
      </w:pPr>
      <w:r w:rsidRPr="000443BA">
        <w:rPr>
          <w:rFonts w:cs="Arial"/>
          <w:color w:val="000000"/>
        </w:rPr>
        <w:t xml:space="preserve">Compresseur </w:t>
      </w:r>
      <w:r>
        <w:rPr>
          <w:rFonts w:cs="Arial"/>
          <w:color w:val="000000"/>
        </w:rPr>
        <w:t>à</w:t>
      </w:r>
      <w:r w:rsidRPr="000443BA">
        <w:rPr>
          <w:rFonts w:cs="Arial"/>
          <w:color w:val="000000"/>
        </w:rPr>
        <w:t xml:space="preserve"> vis </w:t>
      </w:r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</w:p>
    <w:p w:rsidR="00A827FB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-</w:t>
      </w:r>
      <w:r w:rsidRPr="009D1DC5">
        <w:rPr>
          <w:rFonts w:cs="Arial"/>
          <w:b/>
          <w:color w:val="000000"/>
        </w:rPr>
        <w:t xml:space="preserve"> Variateur</w:t>
      </w:r>
    </w:p>
    <w:p w:rsidR="00A827FB" w:rsidRPr="000443BA" w:rsidRDefault="00A827FB" w:rsidP="00B53272">
      <w:pPr>
        <w:tabs>
          <w:tab w:val="right" w:pos="2552"/>
        </w:tabs>
        <w:ind w:left="0" w:firstLine="567"/>
        <w:outlineLvl w:val="0"/>
        <w:rPr>
          <w:rFonts w:cs="Arial"/>
          <w:color w:val="000000"/>
        </w:rPr>
      </w:pPr>
      <w:r w:rsidRPr="000443BA">
        <w:rPr>
          <w:rFonts w:cs="Arial"/>
          <w:color w:val="000000"/>
        </w:rPr>
        <w:t>Armoire N°</w:t>
      </w:r>
      <w:r>
        <w:rPr>
          <w:rFonts w:cs="Arial"/>
          <w:color w:val="000000"/>
        </w:rPr>
        <w:t xml:space="preserve"> </w:t>
      </w:r>
      <w:r w:rsidRPr="000443BA">
        <w:rPr>
          <w:rFonts w:cs="Arial"/>
          <w:color w:val="000000"/>
        </w:rPr>
        <w:t>Série</w:t>
      </w:r>
      <w:r>
        <w:rPr>
          <w:rFonts w:cs="Arial"/>
          <w:color w:val="000000"/>
        </w:rPr>
        <w:t xml:space="preserve"> EXC2C50N4-S413 N° Série 1330477 </w:t>
      </w:r>
      <w:r w:rsidRPr="000443BA">
        <w:rPr>
          <w:rFonts w:cs="Arial"/>
          <w:color w:val="000000"/>
        </w:rPr>
        <w:t xml:space="preserve">  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Variateur N° Série EL0922191985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 </w:t>
      </w:r>
    </w:p>
    <w:p w:rsidR="00A827FB" w:rsidRDefault="00A827FB" w:rsidP="00B53272">
      <w:pPr>
        <w:ind w:left="0" w:firstLine="567"/>
        <w:rPr>
          <w:rFonts w:cs="Arial"/>
          <w:color w:val="000000"/>
        </w:rPr>
      </w:pPr>
    </w:p>
    <w:p w:rsidR="00A827FB" w:rsidRDefault="00A827FB" w:rsidP="00CC544E">
      <w:pPr>
        <w:ind w:left="0"/>
        <w:rPr>
          <w:rFonts w:cs="Arial"/>
          <w:color w:val="000000"/>
        </w:rPr>
      </w:pPr>
    </w:p>
    <w:p w:rsidR="00A827FB" w:rsidRDefault="00CF4B83" w:rsidP="001125B4">
      <w:pPr>
        <w:ind w:left="0" w:firstLine="567"/>
        <w:rPr>
          <w:rFonts w:cs="Arial"/>
          <w:color w:val="000000"/>
        </w:rPr>
      </w:pPr>
      <w:r w:rsidRPr="00A7340C">
        <w:rPr>
          <w:rFonts w:cs="Arial"/>
          <w:color w:val="000000"/>
        </w:rPr>
        <w:pict>
          <v:shape id="_x0000_i1065" type="#_x0000_t75" style="width:498pt;height:252pt">
            <v:imagedata r:id="rId29" o:title=""/>
          </v:shape>
        </w:pict>
      </w:r>
    </w:p>
    <w:p w:rsidR="00A827FB" w:rsidRDefault="00A827FB" w:rsidP="00CC544E">
      <w:pPr>
        <w:ind w:left="0"/>
        <w:rPr>
          <w:rFonts w:cs="Arial"/>
          <w:color w:val="000000"/>
        </w:rPr>
      </w:pPr>
    </w:p>
    <w:p w:rsidR="00A827FB" w:rsidRPr="009D1DC5" w:rsidRDefault="00A827FB" w:rsidP="00CC544E">
      <w:pPr>
        <w:ind w:left="0"/>
        <w:rPr>
          <w:rFonts w:cs="Arial"/>
          <w:color w:val="000000"/>
        </w:rPr>
      </w:pPr>
    </w:p>
    <w:p w:rsidR="00A827FB" w:rsidRPr="009D1DC5" w:rsidRDefault="00A827FB" w:rsidP="001125B4">
      <w:pPr>
        <w:ind w:left="0" w:firstLine="567"/>
        <w:rPr>
          <w:rFonts w:cs="Arial"/>
          <w:b/>
          <w:color w:val="000000"/>
        </w:rPr>
      </w:pPr>
      <w:r w:rsidRPr="009D1DC5">
        <w:rPr>
          <w:rFonts w:cs="Arial"/>
          <w:b/>
          <w:color w:val="000000"/>
        </w:rPr>
        <w:t xml:space="preserve">- Moteur </w:t>
      </w:r>
    </w:p>
    <w:p w:rsidR="00A827FB" w:rsidRDefault="00A827FB" w:rsidP="001125B4">
      <w:pPr>
        <w:ind w:left="0" w:firstLine="567"/>
        <w:rPr>
          <w:rFonts w:cs="Arial"/>
          <w:b/>
          <w:color w:val="000000"/>
        </w:rPr>
      </w:pPr>
    </w:p>
    <w:p w:rsidR="00A827FB" w:rsidRPr="007213A1" w:rsidRDefault="00A827FB" w:rsidP="001125B4">
      <w:pPr>
        <w:ind w:left="0" w:firstLine="567"/>
        <w:rPr>
          <w:rFonts w:cs="Arial"/>
          <w:color w:val="000000"/>
        </w:rPr>
      </w:pPr>
      <w:r w:rsidRPr="007213A1">
        <w:rPr>
          <w:rFonts w:cs="Arial"/>
          <w:color w:val="000000"/>
        </w:rPr>
        <w:t xml:space="preserve">Marque : </w:t>
      </w:r>
      <w:r>
        <w:rPr>
          <w:rFonts w:cs="Arial"/>
          <w:color w:val="000000"/>
        </w:rPr>
        <w:t>ABB</w:t>
      </w:r>
    </w:p>
    <w:p w:rsidR="00A827FB" w:rsidRDefault="00A827FB" w:rsidP="001125B4">
      <w:pPr>
        <w:ind w:left="0" w:firstLine="567"/>
        <w:rPr>
          <w:rFonts w:cs="Arial"/>
          <w:color w:val="000000"/>
        </w:rPr>
      </w:pPr>
      <w:r w:rsidRPr="00130D17">
        <w:rPr>
          <w:rFonts w:cs="Arial"/>
          <w:color w:val="000000"/>
        </w:rPr>
        <w:t xml:space="preserve">Type : </w:t>
      </w:r>
      <w:r>
        <w:rPr>
          <w:rFonts w:cs="Arial"/>
          <w:color w:val="000000"/>
        </w:rPr>
        <w:t xml:space="preserve">M 3BP 355ML B2 B3 </w:t>
      </w:r>
    </w:p>
    <w:p w:rsidR="00A827FB" w:rsidRPr="001A5D4D" w:rsidRDefault="00A827FB" w:rsidP="001125B4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Puissance Nominale : </w:t>
      </w:r>
      <w:r>
        <w:rPr>
          <w:rFonts w:cs="Arial"/>
          <w:color w:val="000000"/>
        </w:rPr>
        <w:t xml:space="preserve">450 </w:t>
      </w:r>
      <w:r w:rsidRPr="001A5D4D">
        <w:rPr>
          <w:rFonts w:cs="Arial"/>
          <w:color w:val="000000"/>
        </w:rPr>
        <w:t>KW</w:t>
      </w:r>
    </w:p>
    <w:p w:rsidR="00A827FB" w:rsidRPr="001A5D4D" w:rsidRDefault="00A827FB" w:rsidP="001125B4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Intensité Nominale : </w:t>
      </w:r>
      <w:r>
        <w:rPr>
          <w:rFonts w:cs="Arial"/>
          <w:color w:val="000000"/>
        </w:rPr>
        <w:t>750</w:t>
      </w:r>
      <w:r w:rsidRPr="001A5D4D">
        <w:rPr>
          <w:rFonts w:cs="Arial"/>
          <w:color w:val="000000"/>
        </w:rPr>
        <w:t xml:space="preserve"> Ampères</w:t>
      </w:r>
    </w:p>
    <w:p w:rsidR="00A827FB" w:rsidRPr="001A5D4D" w:rsidRDefault="00A827FB" w:rsidP="001125B4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Tension Nominale : </w:t>
      </w:r>
      <w:r>
        <w:rPr>
          <w:rFonts w:cs="Arial"/>
          <w:color w:val="000000"/>
        </w:rPr>
        <w:t>400</w:t>
      </w:r>
      <w:r w:rsidRPr="001A5D4D">
        <w:rPr>
          <w:rFonts w:cs="Arial"/>
          <w:color w:val="000000"/>
        </w:rPr>
        <w:t xml:space="preserve"> Volts</w:t>
      </w:r>
    </w:p>
    <w:p w:rsidR="00A827FB" w:rsidRPr="001A5D4D" w:rsidRDefault="00A827FB" w:rsidP="001125B4">
      <w:pPr>
        <w:ind w:left="0" w:firstLine="567"/>
        <w:rPr>
          <w:rFonts w:cs="Arial"/>
          <w:color w:val="000000"/>
        </w:rPr>
      </w:pPr>
      <w:r w:rsidRPr="001A5D4D">
        <w:rPr>
          <w:rFonts w:cs="Arial"/>
          <w:color w:val="000000"/>
        </w:rPr>
        <w:t xml:space="preserve">Vitesse : </w:t>
      </w:r>
      <w:r>
        <w:rPr>
          <w:rFonts w:cs="Arial"/>
          <w:color w:val="000000"/>
        </w:rPr>
        <w:t>2983</w:t>
      </w:r>
      <w:r w:rsidRPr="001A5D4D">
        <w:rPr>
          <w:rFonts w:cs="Arial"/>
          <w:color w:val="000000"/>
        </w:rPr>
        <w:t xml:space="preserve"> Tr/mn</w:t>
      </w:r>
    </w:p>
    <w:p w:rsidR="00A827FB" w:rsidRPr="00735D08" w:rsidRDefault="00A827FB" w:rsidP="001125B4">
      <w:pPr>
        <w:ind w:left="0" w:firstLine="567"/>
        <w:rPr>
          <w:rFonts w:cs="Arial"/>
          <w:color w:val="000000"/>
          <w:lang w:val="en-US"/>
        </w:rPr>
      </w:pPr>
      <w:r w:rsidRPr="00735D08">
        <w:rPr>
          <w:rFonts w:cs="Arial"/>
          <w:color w:val="000000"/>
          <w:lang w:val="en-US"/>
        </w:rPr>
        <w:t xml:space="preserve">Cos </w:t>
      </w:r>
      <w:proofErr w:type="gramStart"/>
      <w:r>
        <w:rPr>
          <w:rFonts w:cs="Arial"/>
          <w:color w:val="000000"/>
        </w:rPr>
        <w:t>φ</w:t>
      </w:r>
      <w:r w:rsidRPr="00735D08">
        <w:rPr>
          <w:rFonts w:cs="Arial"/>
          <w:color w:val="000000"/>
          <w:lang w:val="en-US"/>
        </w:rPr>
        <w:t> :</w:t>
      </w:r>
      <w:proofErr w:type="gramEnd"/>
      <w:r w:rsidRPr="00735D08">
        <w:rPr>
          <w:rFonts w:cs="Arial"/>
          <w:color w:val="000000"/>
          <w:lang w:val="en-US"/>
        </w:rPr>
        <w:t xml:space="preserve"> 0,90</w:t>
      </w:r>
    </w:p>
    <w:p w:rsidR="00A827FB" w:rsidRPr="00735D08" w:rsidRDefault="00A827FB" w:rsidP="001125B4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IP :</w:t>
      </w:r>
      <w:proofErr w:type="gramEnd"/>
      <w:r w:rsidRPr="00735D08">
        <w:rPr>
          <w:rFonts w:cs="Arial"/>
          <w:color w:val="000000"/>
          <w:lang w:val="en-US"/>
        </w:rPr>
        <w:t xml:space="preserve"> 55</w:t>
      </w:r>
    </w:p>
    <w:p w:rsidR="00A827FB" w:rsidRPr="00735D08" w:rsidRDefault="00A827FB" w:rsidP="001125B4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Service :</w:t>
      </w:r>
      <w:proofErr w:type="gramEnd"/>
      <w:r w:rsidRPr="00735D08">
        <w:rPr>
          <w:rFonts w:cs="Arial"/>
          <w:color w:val="000000"/>
          <w:lang w:val="en-US"/>
        </w:rPr>
        <w:t xml:space="preserve"> S1</w:t>
      </w:r>
    </w:p>
    <w:p w:rsidR="00A827FB" w:rsidRPr="00735D08" w:rsidRDefault="00A827FB" w:rsidP="001125B4">
      <w:pPr>
        <w:ind w:left="0" w:firstLine="567"/>
        <w:rPr>
          <w:rFonts w:cs="Arial"/>
          <w:color w:val="000000"/>
          <w:lang w:val="en-US"/>
        </w:rPr>
      </w:pPr>
      <w:proofErr w:type="gramStart"/>
      <w:r w:rsidRPr="00735D08">
        <w:rPr>
          <w:rFonts w:cs="Arial"/>
          <w:color w:val="000000"/>
          <w:lang w:val="en-US"/>
        </w:rPr>
        <w:t>CL :</w:t>
      </w:r>
      <w:proofErr w:type="gramEnd"/>
      <w:r w:rsidRPr="00735D08">
        <w:rPr>
          <w:rFonts w:cs="Arial"/>
          <w:color w:val="000000"/>
          <w:lang w:val="en-US"/>
        </w:rPr>
        <w:t xml:space="preserve"> F</w:t>
      </w:r>
    </w:p>
    <w:p w:rsidR="00A827FB" w:rsidRPr="00735D08" w:rsidRDefault="00A827FB" w:rsidP="001125B4">
      <w:pPr>
        <w:ind w:left="0" w:firstLine="567"/>
        <w:rPr>
          <w:rFonts w:cs="Arial"/>
          <w:color w:val="000000"/>
          <w:lang w:val="en-US"/>
        </w:rPr>
      </w:pPr>
    </w:p>
    <w:p w:rsidR="00A827FB" w:rsidRDefault="009403FD" w:rsidP="001125B4">
      <w:pPr>
        <w:ind w:left="0" w:firstLine="567"/>
        <w:rPr>
          <w:rFonts w:cs="Arial"/>
          <w:color w:val="000000"/>
        </w:rPr>
      </w:pPr>
      <w:r>
        <w:rPr>
          <w:rFonts w:cs="Arial"/>
          <w:b/>
          <w:color w:val="000000"/>
        </w:rPr>
        <w:t>-</w:t>
      </w:r>
      <w:r w:rsidR="00A827FB" w:rsidRPr="009403FD">
        <w:rPr>
          <w:rFonts w:cs="Arial"/>
          <w:b/>
          <w:color w:val="000000"/>
        </w:rPr>
        <w:t>Distance moteur variateur :</w:t>
      </w:r>
      <w:r w:rsidR="00A827FB">
        <w:rPr>
          <w:rFonts w:cs="Arial"/>
          <w:color w:val="000000"/>
        </w:rPr>
        <w:t xml:space="preserve"> 30 Mètres environ</w:t>
      </w:r>
    </w:p>
    <w:p w:rsidR="00A827FB" w:rsidRDefault="00A827FB" w:rsidP="001125B4">
      <w:pPr>
        <w:ind w:left="0" w:firstLine="567"/>
        <w:rPr>
          <w:rFonts w:cs="Arial"/>
          <w:color w:val="000000"/>
        </w:rPr>
      </w:pPr>
    </w:p>
    <w:p w:rsidR="009403FD" w:rsidRDefault="009403FD" w:rsidP="009403FD">
      <w:pPr>
        <w:ind w:left="0" w:firstLine="56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-Protection interne armoire </w:t>
      </w:r>
    </w:p>
    <w:p w:rsidR="009403FD" w:rsidRDefault="009403FD" w:rsidP="009403FD">
      <w:pPr>
        <w:ind w:left="0" w:firstLine="567"/>
        <w:rPr>
          <w:rFonts w:cs="Arial"/>
          <w:color w:val="000000"/>
        </w:rPr>
      </w:pPr>
    </w:p>
    <w:p w:rsidR="009403FD" w:rsidRDefault="009403FD" w:rsidP="009403FD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Compact NS1000 N avec </w:t>
      </w:r>
      <w:proofErr w:type="spellStart"/>
      <w:r>
        <w:rPr>
          <w:rFonts w:cs="Arial"/>
          <w:color w:val="000000"/>
        </w:rPr>
        <w:t>Micrologic</w:t>
      </w:r>
      <w:proofErr w:type="spellEnd"/>
      <w:r>
        <w:rPr>
          <w:rFonts w:cs="Arial"/>
          <w:color w:val="000000"/>
        </w:rPr>
        <w:t xml:space="preserve"> 2.0</w:t>
      </w:r>
    </w:p>
    <w:p w:rsidR="009403FD" w:rsidRDefault="009403FD" w:rsidP="009403FD">
      <w:pPr>
        <w:ind w:left="0" w:firstLine="567"/>
        <w:rPr>
          <w:rFonts w:cs="Arial"/>
          <w:color w:val="000000"/>
        </w:rPr>
      </w:pPr>
    </w:p>
    <w:p w:rsidR="009403FD" w:rsidRDefault="009403FD" w:rsidP="009403FD">
      <w:pPr>
        <w:ind w:left="0" w:firstLine="567"/>
        <w:rPr>
          <w:rFonts w:cs="Arial"/>
          <w:color w:val="000000"/>
        </w:rPr>
      </w:pPr>
      <w:r>
        <w:rPr>
          <w:rFonts w:cs="Arial"/>
          <w:color w:val="000000"/>
        </w:rPr>
        <w:t xml:space="preserve">IN : 1 Tr : 0,5 </w:t>
      </w:r>
      <w:proofErr w:type="spellStart"/>
      <w:r>
        <w:rPr>
          <w:rFonts w:cs="Arial"/>
          <w:color w:val="000000"/>
        </w:rPr>
        <w:t>Isd</w:t>
      </w:r>
      <w:proofErr w:type="spellEnd"/>
      <w:r>
        <w:rPr>
          <w:rFonts w:cs="Arial"/>
          <w:color w:val="000000"/>
        </w:rPr>
        <w:t xml:space="preserve"> : 1,5 </w:t>
      </w:r>
    </w:p>
    <w:p w:rsidR="009403FD" w:rsidRDefault="009403FD" w:rsidP="009403FD">
      <w:pPr>
        <w:ind w:left="0" w:firstLine="567"/>
        <w:rPr>
          <w:rFonts w:cs="Arial"/>
          <w:color w:val="000000"/>
        </w:rPr>
      </w:pPr>
    </w:p>
    <w:p w:rsidR="009403FD" w:rsidRDefault="009403FD" w:rsidP="001125B4">
      <w:pPr>
        <w:ind w:left="0" w:firstLine="567"/>
        <w:rPr>
          <w:rFonts w:cs="Arial"/>
          <w:color w:val="000000"/>
        </w:rPr>
      </w:pPr>
    </w:p>
    <w:p w:rsidR="009C190A" w:rsidRPr="009C190A" w:rsidRDefault="009403FD" w:rsidP="009C190A">
      <w:pPr>
        <w:ind w:left="0" w:firstLine="56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-</w:t>
      </w:r>
      <w:r w:rsidR="009C190A" w:rsidRPr="009C190A">
        <w:rPr>
          <w:rFonts w:cs="Arial"/>
          <w:b/>
          <w:color w:val="000000"/>
        </w:rPr>
        <w:t xml:space="preserve">Présence inductance de ligne </w:t>
      </w:r>
    </w:p>
    <w:p w:rsidR="00A827FB" w:rsidRDefault="00A827FB" w:rsidP="009C190A">
      <w:pPr>
        <w:ind w:left="0" w:firstLine="567"/>
        <w:rPr>
          <w:rFonts w:cs="Arial"/>
          <w:color w:val="000000"/>
        </w:rPr>
      </w:pPr>
    </w:p>
    <w:p w:rsidR="00A827FB" w:rsidRPr="00F651BD" w:rsidRDefault="00A827FB" w:rsidP="00CC544E">
      <w:pPr>
        <w:pStyle w:val="Titre2"/>
        <w:rPr>
          <w:sz w:val="24"/>
          <w:szCs w:val="24"/>
        </w:rPr>
      </w:pPr>
      <w:bookmarkStart w:id="40" w:name="_Toc471565898"/>
      <w:r w:rsidRPr="00F651BD">
        <w:rPr>
          <w:sz w:val="24"/>
          <w:szCs w:val="24"/>
        </w:rPr>
        <w:lastRenderedPageBreak/>
        <w:t>Travaux effectues</w:t>
      </w:r>
      <w:bookmarkEnd w:id="40"/>
      <w:r w:rsidRPr="00F651BD">
        <w:rPr>
          <w:sz w:val="24"/>
          <w:szCs w:val="24"/>
        </w:rPr>
        <w:t xml:space="preserve"> </w:t>
      </w:r>
    </w:p>
    <w:p w:rsidR="00A827FB" w:rsidRDefault="00A827FB" w:rsidP="00CC544E">
      <w:pPr>
        <w:pStyle w:val="Titre3"/>
        <w:rPr>
          <w:rFonts w:ascii="Arial Gras" w:hAnsi="Arial Gras"/>
          <w:caps w:val="0"/>
        </w:rPr>
      </w:pPr>
      <w:bookmarkStart w:id="41" w:name="_Toc471565899"/>
      <w:r>
        <w:rPr>
          <w:rFonts w:ascii="Arial Gras" w:hAnsi="Arial Gras"/>
          <w:caps w:val="0"/>
        </w:rPr>
        <w:t>Mesure de la tension réseau</w:t>
      </w:r>
      <w:bookmarkEnd w:id="41"/>
      <w:r>
        <w:rPr>
          <w:rFonts w:ascii="Arial Gras" w:hAnsi="Arial Gras"/>
          <w:caps w:val="0"/>
        </w:rPr>
        <w:t xml:space="preserve"> </w:t>
      </w:r>
    </w:p>
    <w:p w:rsidR="00A827FB" w:rsidRPr="004A2889" w:rsidRDefault="00A827FB" w:rsidP="00CC544E"/>
    <w:p w:rsidR="00A827FB" w:rsidRDefault="00A827FB" w:rsidP="00CC544E">
      <w:pPr>
        <w:ind w:left="540" w:firstLine="180"/>
        <w:rPr>
          <w:b/>
        </w:rPr>
      </w:pPr>
      <w:r w:rsidRPr="00F647A7">
        <w:rPr>
          <w:b/>
        </w:rPr>
        <w:t xml:space="preserve">Appareil de mesure utilisé : FLUKE </w:t>
      </w:r>
      <w:r w:rsidR="00391EE1">
        <w:rPr>
          <w:b/>
        </w:rPr>
        <w:t>87</w:t>
      </w:r>
      <w:r w:rsidRPr="00F647A7">
        <w:rPr>
          <w:b/>
        </w:rPr>
        <w:t xml:space="preserve"> </w:t>
      </w:r>
      <w:r w:rsidR="00391EE1">
        <w:rPr>
          <w:b/>
        </w:rPr>
        <w:t>T</w:t>
      </w:r>
      <w:r w:rsidRPr="00F647A7">
        <w:rPr>
          <w:b/>
        </w:rPr>
        <w:t>RMS</w:t>
      </w:r>
    </w:p>
    <w:p w:rsidR="00836C31" w:rsidRDefault="00836C31" w:rsidP="00CC544E">
      <w:pPr>
        <w:ind w:left="540" w:firstLine="180"/>
        <w:rPr>
          <w:b/>
        </w:rPr>
      </w:pPr>
    </w:p>
    <w:p w:rsidR="00836C31" w:rsidRDefault="00836C31" w:rsidP="00CC544E">
      <w:pPr>
        <w:ind w:left="540" w:firstLine="180"/>
        <w:rPr>
          <w:b/>
        </w:rPr>
      </w:pPr>
    </w:p>
    <w:tbl>
      <w:tblPr>
        <w:tblW w:w="9000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8"/>
        <w:gridCol w:w="1761"/>
        <w:gridCol w:w="2160"/>
        <w:gridCol w:w="2291"/>
      </w:tblGrid>
      <w:tr w:rsidR="00836C31" w:rsidTr="00583AA3">
        <w:tc>
          <w:tcPr>
            <w:tcW w:w="2788" w:type="dxa"/>
          </w:tcPr>
          <w:p w:rsidR="00836C31" w:rsidRDefault="00836C31" w:rsidP="00583AA3">
            <w:pPr>
              <w:ind w:left="540"/>
              <w:jc w:val="center"/>
            </w:pPr>
            <w:r>
              <w:t>Tension simple</w:t>
            </w:r>
          </w:p>
        </w:tc>
        <w:tc>
          <w:tcPr>
            <w:tcW w:w="1761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V12</w:t>
            </w:r>
          </w:p>
        </w:tc>
        <w:tc>
          <w:tcPr>
            <w:tcW w:w="2160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V2N</w:t>
            </w:r>
          </w:p>
        </w:tc>
        <w:tc>
          <w:tcPr>
            <w:tcW w:w="2291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V3N</w:t>
            </w:r>
          </w:p>
        </w:tc>
      </w:tr>
      <w:tr w:rsidR="00836C31" w:rsidTr="00583AA3">
        <w:tc>
          <w:tcPr>
            <w:tcW w:w="2788" w:type="dxa"/>
          </w:tcPr>
          <w:p w:rsidR="00836C31" w:rsidRDefault="00836C31" w:rsidP="00583AA3">
            <w:pPr>
              <w:ind w:left="540"/>
              <w:jc w:val="center"/>
            </w:pPr>
            <w:r>
              <w:t>Valeur en Volts</w:t>
            </w:r>
          </w:p>
        </w:tc>
        <w:tc>
          <w:tcPr>
            <w:tcW w:w="1761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2</w:t>
            </w:r>
            <w:r w:rsidR="008C06C1">
              <w:t>50</w:t>
            </w:r>
          </w:p>
        </w:tc>
        <w:tc>
          <w:tcPr>
            <w:tcW w:w="2160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2</w:t>
            </w:r>
            <w:r w:rsidR="008C06C1">
              <w:t>29,8</w:t>
            </w:r>
          </w:p>
        </w:tc>
        <w:tc>
          <w:tcPr>
            <w:tcW w:w="2291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24</w:t>
            </w:r>
            <w:r w:rsidR="008C06C1">
              <w:t>0</w:t>
            </w:r>
          </w:p>
        </w:tc>
      </w:tr>
    </w:tbl>
    <w:p w:rsidR="00836C31" w:rsidRDefault="00836C31" w:rsidP="00CC544E">
      <w:pPr>
        <w:ind w:left="540" w:firstLine="180"/>
        <w:rPr>
          <w:b/>
        </w:rPr>
      </w:pPr>
    </w:p>
    <w:p w:rsidR="00836C31" w:rsidRPr="00F647A7" w:rsidRDefault="00836C31" w:rsidP="00CC544E">
      <w:pPr>
        <w:ind w:left="540" w:firstLine="180"/>
        <w:rPr>
          <w:b/>
        </w:rPr>
      </w:pPr>
    </w:p>
    <w:tbl>
      <w:tblPr>
        <w:tblW w:w="9000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8"/>
        <w:gridCol w:w="1761"/>
        <w:gridCol w:w="2160"/>
        <w:gridCol w:w="2291"/>
      </w:tblGrid>
      <w:tr w:rsidR="00836C31" w:rsidTr="00583AA3">
        <w:tc>
          <w:tcPr>
            <w:tcW w:w="2788" w:type="dxa"/>
          </w:tcPr>
          <w:p w:rsidR="00836C31" w:rsidRDefault="00836C31" w:rsidP="00583AA3">
            <w:pPr>
              <w:ind w:left="540"/>
              <w:jc w:val="center"/>
            </w:pPr>
            <w:r>
              <w:t>Tension composée</w:t>
            </w:r>
          </w:p>
        </w:tc>
        <w:tc>
          <w:tcPr>
            <w:tcW w:w="1761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U12</w:t>
            </w:r>
          </w:p>
        </w:tc>
        <w:tc>
          <w:tcPr>
            <w:tcW w:w="2160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U23</w:t>
            </w:r>
          </w:p>
        </w:tc>
        <w:tc>
          <w:tcPr>
            <w:tcW w:w="2291" w:type="dxa"/>
            <w:vAlign w:val="center"/>
          </w:tcPr>
          <w:p w:rsidR="00836C31" w:rsidRDefault="00836C31" w:rsidP="00583AA3">
            <w:pPr>
              <w:ind w:left="540"/>
              <w:jc w:val="center"/>
            </w:pPr>
            <w:r>
              <w:t>U31</w:t>
            </w:r>
          </w:p>
        </w:tc>
      </w:tr>
      <w:tr w:rsidR="00836C31" w:rsidTr="00583AA3">
        <w:tc>
          <w:tcPr>
            <w:tcW w:w="2788" w:type="dxa"/>
          </w:tcPr>
          <w:p w:rsidR="00836C31" w:rsidRDefault="00836C31" w:rsidP="00583AA3">
            <w:pPr>
              <w:ind w:left="540"/>
              <w:jc w:val="center"/>
            </w:pPr>
            <w:r>
              <w:t>Valeur en Volts</w:t>
            </w:r>
          </w:p>
        </w:tc>
        <w:tc>
          <w:tcPr>
            <w:tcW w:w="1761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41</w:t>
            </w:r>
            <w:r w:rsidR="008C06C1">
              <w:t>2,8</w:t>
            </w:r>
          </w:p>
        </w:tc>
        <w:tc>
          <w:tcPr>
            <w:tcW w:w="2160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41</w:t>
            </w:r>
            <w:r w:rsidR="008C06C1">
              <w:t>2,9</w:t>
            </w:r>
          </w:p>
        </w:tc>
        <w:tc>
          <w:tcPr>
            <w:tcW w:w="2291" w:type="dxa"/>
            <w:vAlign w:val="center"/>
          </w:tcPr>
          <w:p w:rsidR="00836C31" w:rsidRDefault="00D47DF1" w:rsidP="008C06C1">
            <w:pPr>
              <w:ind w:left="540"/>
              <w:jc w:val="center"/>
            </w:pPr>
            <w:r>
              <w:t>41</w:t>
            </w:r>
            <w:r w:rsidR="008C06C1">
              <w:t>3,1</w:t>
            </w:r>
          </w:p>
        </w:tc>
      </w:tr>
    </w:tbl>
    <w:p w:rsidR="00A827FB" w:rsidRDefault="00A827FB" w:rsidP="00CC544E">
      <w:pPr>
        <w:pStyle w:val="Titre3"/>
      </w:pPr>
      <w:bookmarkStart w:id="42" w:name="_Toc471565900"/>
      <w:r>
        <w:rPr>
          <w:rFonts w:ascii="Arial Gras" w:hAnsi="Arial Gras"/>
          <w:bCs/>
          <w:caps w:val="0"/>
        </w:rPr>
        <w:t>Défauts passés</w:t>
      </w:r>
      <w:bookmarkEnd w:id="42"/>
    </w:p>
    <w:p w:rsidR="00A827FB" w:rsidRDefault="00CF4B83" w:rsidP="00500E08">
      <w:pPr>
        <w:ind w:hanging="594"/>
      </w:pPr>
      <w:r>
        <w:pict>
          <v:shape id="_x0000_i1066" type="#_x0000_t75" style="width:520.5pt;height:135pt">
            <v:imagedata r:id="rId30" o:title=""/>
          </v:shape>
        </w:pict>
      </w:r>
    </w:p>
    <w:p w:rsidR="00A827FB" w:rsidRDefault="00A827FB" w:rsidP="00500E08">
      <w:pPr>
        <w:ind w:hanging="594"/>
      </w:pPr>
    </w:p>
    <w:p w:rsidR="00A827FB" w:rsidRDefault="00CF4B83" w:rsidP="00500E08">
      <w:pPr>
        <w:ind w:hanging="594"/>
      </w:pPr>
      <w:r>
        <w:pict>
          <v:shape id="_x0000_i1067" type="#_x0000_t75" style="width:520.5pt;height:135pt">
            <v:imagedata r:id="rId31" o:title=""/>
          </v:shape>
        </w:pict>
      </w:r>
    </w:p>
    <w:p w:rsidR="00A827FB" w:rsidRDefault="00A827FB" w:rsidP="00500E08">
      <w:pPr>
        <w:ind w:hanging="594"/>
      </w:pPr>
    </w:p>
    <w:p w:rsidR="00A827FB" w:rsidRDefault="00CF4B83" w:rsidP="00500E08">
      <w:pPr>
        <w:ind w:hanging="594"/>
      </w:pPr>
      <w:r>
        <w:pict>
          <v:shape id="_x0000_i1068" type="#_x0000_t75" style="width:522pt;height:134.25pt">
            <v:imagedata r:id="rId32" o:title=""/>
          </v:shape>
        </w:pict>
      </w:r>
    </w:p>
    <w:p w:rsidR="00E77859" w:rsidRDefault="00E77859" w:rsidP="00500E08">
      <w:pPr>
        <w:ind w:hanging="594"/>
      </w:pPr>
    </w:p>
    <w:p w:rsidR="00E77859" w:rsidRDefault="00CF4B83" w:rsidP="00500E08">
      <w:pPr>
        <w:ind w:hanging="594"/>
      </w:pPr>
      <w:r>
        <w:pict>
          <v:shape id="_x0000_i1069" type="#_x0000_t75" style="width:520.5pt;height:136.5pt">
            <v:imagedata r:id="rId33" o:title=""/>
          </v:shape>
        </w:pict>
      </w:r>
    </w:p>
    <w:p w:rsidR="00E77859" w:rsidRDefault="00E77859" w:rsidP="00500E08">
      <w:pPr>
        <w:ind w:hanging="594"/>
      </w:pPr>
    </w:p>
    <w:p w:rsidR="00E77859" w:rsidRDefault="00CF4B83" w:rsidP="00500E08">
      <w:pPr>
        <w:ind w:hanging="594"/>
      </w:pPr>
      <w:r>
        <w:pict>
          <v:shape id="_x0000_i1070" type="#_x0000_t75" style="width:521.25pt;height:135pt">
            <v:imagedata r:id="rId34" o:title=""/>
          </v:shape>
        </w:pict>
      </w:r>
    </w:p>
    <w:p w:rsidR="00A827FB" w:rsidRDefault="00A827FB" w:rsidP="00500E08">
      <w:pPr>
        <w:ind w:hanging="594"/>
      </w:pPr>
    </w:p>
    <w:p w:rsidR="00E77859" w:rsidRDefault="00CF4B83" w:rsidP="00500E08">
      <w:pPr>
        <w:ind w:hanging="594"/>
      </w:pPr>
      <w:r>
        <w:pict>
          <v:shape id="_x0000_i1071" type="#_x0000_t75" style="width:521.25pt;height:135pt">
            <v:imagedata r:id="rId35" o:title=""/>
          </v:shape>
        </w:pict>
      </w:r>
    </w:p>
    <w:p w:rsidR="00640B8C" w:rsidRDefault="00640B8C" w:rsidP="00500E08">
      <w:pPr>
        <w:ind w:hanging="594"/>
      </w:pPr>
    </w:p>
    <w:p w:rsidR="00A827FB" w:rsidRDefault="00CF4B83" w:rsidP="00500E08">
      <w:pPr>
        <w:ind w:hanging="594"/>
      </w:pPr>
      <w:r>
        <w:pict>
          <v:shape id="_x0000_i1072" type="#_x0000_t75" style="width:521.25pt;height:135pt">
            <v:imagedata r:id="rId36" o:title=""/>
          </v:shape>
        </w:pict>
      </w:r>
    </w:p>
    <w:p w:rsidR="00E77859" w:rsidRDefault="00E77859" w:rsidP="00500E08">
      <w:pPr>
        <w:ind w:hanging="594"/>
      </w:pPr>
    </w:p>
    <w:p w:rsidR="00E77859" w:rsidRDefault="00CF4B83" w:rsidP="00500E08">
      <w:pPr>
        <w:ind w:hanging="594"/>
      </w:pPr>
      <w:r>
        <w:pict>
          <v:shape id="_x0000_i1073" type="#_x0000_t75" style="width:520.5pt;height:136.5pt">
            <v:imagedata r:id="rId37" o:title=""/>
          </v:shape>
        </w:pict>
      </w:r>
    </w:p>
    <w:p w:rsidR="00B74772" w:rsidRDefault="00B74772" w:rsidP="00AE2B7B">
      <w:pPr>
        <w:ind w:hanging="594"/>
      </w:pPr>
    </w:p>
    <w:p w:rsidR="00AE2B7B" w:rsidRDefault="00AE2B7B" w:rsidP="00AE2B7B">
      <w:pPr>
        <w:ind w:hanging="594"/>
        <w:rPr>
          <w:b/>
        </w:rPr>
      </w:pPr>
      <w:r w:rsidRPr="00757AE7">
        <w:rPr>
          <w:b/>
        </w:rPr>
        <w:t>Défaut Externe</w:t>
      </w:r>
      <w:r>
        <w:rPr>
          <w:b/>
        </w:rPr>
        <w:t xml:space="preserve"> </w:t>
      </w:r>
    </w:p>
    <w:p w:rsidR="00AE2B7B" w:rsidRPr="00DE4A02" w:rsidRDefault="00AE2B7B" w:rsidP="00AE2B7B">
      <w:pPr>
        <w:ind w:left="567" w:hanging="27"/>
      </w:pPr>
      <w:r>
        <w:t>En raison du fait que l</w:t>
      </w:r>
      <w:r w:rsidRPr="00DE4A02">
        <w:t>’intensité et la fréquence moteur</w:t>
      </w:r>
      <w:r>
        <w:t xml:space="preserve"> </w:t>
      </w:r>
      <w:r w:rsidRPr="00DE4A02">
        <w:t xml:space="preserve"> sont nulles</w:t>
      </w:r>
      <w:r>
        <w:t xml:space="preserve"> au moment du défaut nous pouvons affirmer que celui-ci apparait pendant un arrêt de l’installation.   </w:t>
      </w:r>
      <w:r w:rsidRPr="00DE4A02">
        <w:t xml:space="preserve"> </w:t>
      </w:r>
    </w:p>
    <w:p w:rsidR="00AE2B7B" w:rsidRDefault="00AE2B7B" w:rsidP="00AE2B7B">
      <w:pPr>
        <w:ind w:left="540"/>
      </w:pPr>
      <w:r>
        <w:t xml:space="preserve">Le variateur surveille par une entrée logique programmable l’état du disjoncteur ventilateur, la température de l’armoire (via une sonde) et éventuellement d’autres sécurités externes (voir  schéma). </w:t>
      </w:r>
    </w:p>
    <w:p w:rsidR="00AE2B7B" w:rsidRDefault="00AE2B7B" w:rsidP="00AE2B7B">
      <w:pPr>
        <w:ind w:left="540"/>
      </w:pPr>
      <w:r>
        <w:t xml:space="preserve">En cas d’ouverture de cette chaine de sécurité le variateur s’arrête en roue libre  et passe en défaut </w:t>
      </w:r>
      <w:r w:rsidRPr="00757AE7">
        <w:t>« Défaut Externe »</w:t>
      </w:r>
    </w:p>
    <w:p w:rsidR="00AE2B7B" w:rsidRDefault="00AE2B7B" w:rsidP="00AE2B7B">
      <w:pPr>
        <w:ind w:left="540"/>
      </w:pPr>
      <w:r>
        <w:t>Entrée logique utilisée : LI5</w:t>
      </w:r>
    </w:p>
    <w:p w:rsidR="00640B8C" w:rsidRDefault="00640B8C" w:rsidP="00AE2B7B">
      <w:pPr>
        <w:ind w:left="540"/>
      </w:pPr>
    </w:p>
    <w:p w:rsidR="00AE2B7B" w:rsidRDefault="00CF4B83" w:rsidP="00AE2B7B">
      <w:pPr>
        <w:ind w:left="540"/>
      </w:pPr>
      <w:r>
        <w:pict>
          <v:shape id="_x0000_i1074" type="#_x0000_t75" style="width:521.25pt;height:41.25pt">
            <v:imagedata r:id="rId38" o:title=""/>
          </v:shape>
        </w:pict>
      </w:r>
    </w:p>
    <w:p w:rsidR="00AE2B7B" w:rsidRDefault="00AE2B7B" w:rsidP="00AE2B7B">
      <w:pPr>
        <w:ind w:hanging="594"/>
      </w:pPr>
    </w:p>
    <w:p w:rsidR="00AE2B7B" w:rsidRDefault="00AE2B7B" w:rsidP="00AE2B7B">
      <w:pPr>
        <w:ind w:hanging="594"/>
      </w:pPr>
    </w:p>
    <w:p w:rsidR="0090105F" w:rsidRPr="00A80EFB" w:rsidRDefault="0090105F" w:rsidP="0090105F">
      <w:pPr>
        <w:ind w:left="540"/>
        <w:rPr>
          <w:b/>
        </w:rPr>
      </w:pPr>
      <w:r w:rsidRPr="00A80EFB">
        <w:rPr>
          <w:b/>
        </w:rPr>
        <w:lastRenderedPageBreak/>
        <w:t xml:space="preserve">Surchauffe variateur </w:t>
      </w:r>
    </w:p>
    <w:p w:rsidR="0090105F" w:rsidRDefault="0090105F" w:rsidP="0090105F">
      <w:pPr>
        <w:ind w:left="540"/>
      </w:pPr>
    </w:p>
    <w:p w:rsidR="0090105F" w:rsidRDefault="0090105F" w:rsidP="0090105F">
      <w:pPr>
        <w:ind w:left="2694" w:hanging="2127"/>
      </w:pPr>
      <w:r>
        <w:t xml:space="preserve">L’état thermique du variateur a dépassé les 118% en raison du blocage des ventilateurs interne </w:t>
      </w:r>
    </w:p>
    <w:p w:rsidR="0090105F" w:rsidRDefault="0090105F" w:rsidP="0090105F">
      <w:pPr>
        <w:ind w:hanging="594"/>
      </w:pPr>
    </w:p>
    <w:p w:rsidR="00A827FB" w:rsidRPr="00B15283" w:rsidRDefault="00AE2B7B" w:rsidP="00CC544E">
      <w:pPr>
        <w:pStyle w:val="Titre3"/>
      </w:pPr>
      <w:bookmarkStart w:id="43" w:name="_Toc471565901"/>
      <w:r>
        <w:rPr>
          <w:rFonts w:ascii="Arial Gras" w:hAnsi="Arial Gras"/>
          <w:bCs/>
          <w:caps w:val="0"/>
        </w:rPr>
        <w:t>T</w:t>
      </w:r>
      <w:r w:rsidR="00A827FB">
        <w:rPr>
          <w:rFonts w:ascii="Arial Gras" w:hAnsi="Arial Gras"/>
          <w:bCs/>
          <w:caps w:val="0"/>
        </w:rPr>
        <w:t>emps de fonctionnement</w:t>
      </w:r>
      <w:bookmarkEnd w:id="43"/>
      <w:r w:rsidR="00A827FB">
        <w:t xml:space="preserve"> </w:t>
      </w:r>
      <w:r w:rsidR="00A827FB" w:rsidRPr="00B15283">
        <w:t xml:space="preserve"> </w:t>
      </w:r>
    </w:p>
    <w:p w:rsidR="00A827FB" w:rsidRDefault="00A827FB" w:rsidP="00CC544E">
      <w:pPr>
        <w:ind w:left="0" w:firstLine="540"/>
        <w:rPr>
          <w:b/>
          <w:sz w:val="24"/>
          <w:szCs w:val="24"/>
        </w:rPr>
      </w:pPr>
    </w:p>
    <w:p w:rsidR="00A827FB" w:rsidRDefault="00CF4B83" w:rsidP="00CC544E">
      <w:pPr>
        <w:ind w:left="0" w:firstLine="540"/>
        <w:rPr>
          <w:b/>
          <w:sz w:val="24"/>
          <w:szCs w:val="24"/>
        </w:rPr>
      </w:pPr>
      <w:r w:rsidRPr="00A7340C">
        <w:rPr>
          <w:b/>
          <w:sz w:val="24"/>
          <w:szCs w:val="24"/>
        </w:rPr>
        <w:pict>
          <v:shape id="_x0000_i1075" type="#_x0000_t75" style="width:5in;height:208.5pt">
            <v:imagedata r:id="rId39" o:title=""/>
          </v:shape>
        </w:pict>
      </w:r>
    </w:p>
    <w:p w:rsidR="00A827FB" w:rsidRDefault="00A827FB" w:rsidP="00CC544E">
      <w:pPr>
        <w:ind w:left="0" w:firstLine="540"/>
        <w:rPr>
          <w:b/>
          <w:sz w:val="24"/>
          <w:szCs w:val="24"/>
        </w:rPr>
      </w:pPr>
    </w:p>
    <w:p w:rsidR="00A827FB" w:rsidRPr="007428F2" w:rsidRDefault="00A827FB" w:rsidP="00CC544E">
      <w:pPr>
        <w:ind w:hanging="594"/>
      </w:pPr>
      <w:r w:rsidRPr="007428F2">
        <w:t xml:space="preserve">Le temps d’alarme IGBT est de </w:t>
      </w:r>
      <w:r>
        <w:t>0</w:t>
      </w:r>
      <w:r w:rsidRPr="007428F2">
        <w:t xml:space="preserve"> Secondes pour un temps de fonctionnement de </w:t>
      </w:r>
      <w:r w:rsidR="00640B8C">
        <w:t>2</w:t>
      </w:r>
      <w:r w:rsidR="00E77859">
        <w:t>4 720</w:t>
      </w:r>
      <w:r w:rsidRPr="007428F2">
        <w:t xml:space="preserve"> Heures  </w:t>
      </w:r>
    </w:p>
    <w:p w:rsidR="00A827FB" w:rsidRDefault="00A827FB" w:rsidP="00CC544E">
      <w:pPr>
        <w:pStyle w:val="Titre3"/>
      </w:pPr>
      <w:bookmarkStart w:id="44" w:name="_Toc471565902"/>
      <w:r>
        <w:rPr>
          <w:rFonts w:ascii="Arial Gras" w:hAnsi="Arial Gras"/>
          <w:bCs/>
          <w:caps w:val="0"/>
        </w:rPr>
        <w:t>Mesure de l’isolement</w:t>
      </w:r>
      <w:bookmarkEnd w:id="44"/>
      <w:r>
        <w:t xml:space="preserve"> </w:t>
      </w:r>
    </w:p>
    <w:p w:rsidR="00A827FB" w:rsidRPr="00D86C60" w:rsidRDefault="00A827FB" w:rsidP="00CC544E"/>
    <w:p w:rsidR="00A827FB" w:rsidRPr="00C448B6" w:rsidRDefault="00A827FB" w:rsidP="00CC544E">
      <w:pPr>
        <w:ind w:left="540"/>
        <w:rPr>
          <w:b/>
        </w:rPr>
      </w:pPr>
      <w:r w:rsidRPr="00C448B6">
        <w:rPr>
          <w:b/>
        </w:rPr>
        <w:t xml:space="preserve">Appareil de mesure utilisé : CHAUVIN ARNOUX CA6523B </w:t>
      </w:r>
    </w:p>
    <w:p w:rsidR="00A827FB" w:rsidRPr="00296B56" w:rsidRDefault="00A827FB" w:rsidP="00CC544E">
      <w:pPr>
        <w:ind w:left="2160" w:hanging="720"/>
      </w:pPr>
    </w:p>
    <w:p w:rsidR="00A827FB" w:rsidRPr="00CF7B67" w:rsidRDefault="00A827FB" w:rsidP="00CC544E">
      <w:pPr>
        <w:ind w:left="2160" w:hanging="1620"/>
        <w:rPr>
          <w:i/>
        </w:rPr>
      </w:pPr>
      <w:r w:rsidRPr="00CF7B67">
        <w:rPr>
          <w:i/>
        </w:rPr>
        <w:t xml:space="preserve">Mesure sous </w:t>
      </w:r>
      <w:r w:rsidRPr="00FE3967">
        <w:rPr>
          <w:b/>
          <w:i/>
        </w:rPr>
        <w:t>1000 Volts</w:t>
      </w:r>
      <w:r w:rsidRPr="00CF7B67">
        <w:rPr>
          <w:i/>
        </w:rPr>
        <w:t xml:space="preserve"> </w:t>
      </w:r>
    </w:p>
    <w:p w:rsidR="00A827FB" w:rsidRPr="00CF7B67" w:rsidRDefault="00A827FB" w:rsidP="00CC544E">
      <w:pPr>
        <w:ind w:left="2160" w:hanging="360"/>
        <w:rPr>
          <w:i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0"/>
        <w:gridCol w:w="2700"/>
      </w:tblGrid>
      <w:tr w:rsidR="00A827FB" w:rsidRPr="00B7556E" w:rsidTr="00734EBD">
        <w:trPr>
          <w:trHeight w:val="360"/>
        </w:trPr>
        <w:tc>
          <w:tcPr>
            <w:tcW w:w="2700" w:type="dxa"/>
          </w:tcPr>
          <w:p w:rsidR="00A827FB" w:rsidRPr="004D0134" w:rsidRDefault="00A827FB" w:rsidP="00734EBD">
            <w:pPr>
              <w:ind w:left="0"/>
              <w:jc w:val="center"/>
              <w:rPr>
                <w:b/>
              </w:rPr>
            </w:pPr>
            <w:r w:rsidRPr="004D0134">
              <w:rPr>
                <w:b/>
              </w:rPr>
              <w:t>Temps de mesure</w:t>
            </w:r>
          </w:p>
        </w:tc>
        <w:tc>
          <w:tcPr>
            <w:tcW w:w="2700" w:type="dxa"/>
          </w:tcPr>
          <w:p w:rsidR="00A827FB" w:rsidRPr="004D0134" w:rsidRDefault="00A827FB" w:rsidP="00734EBD">
            <w:pPr>
              <w:ind w:left="0"/>
              <w:jc w:val="center"/>
              <w:rPr>
                <w:b/>
              </w:rPr>
            </w:pPr>
            <w:r w:rsidRPr="004D0134">
              <w:rPr>
                <w:b/>
              </w:rPr>
              <w:t>Isolement mesuré (M</w:t>
            </w:r>
            <w:r w:rsidRPr="004D0134">
              <w:rPr>
                <w:rFonts w:cs="Arial"/>
                <w:b/>
              </w:rPr>
              <w:t>Ω</w:t>
            </w:r>
            <w:r w:rsidRPr="004D0134">
              <w:rPr>
                <w:b/>
              </w:rPr>
              <w:t>)</w:t>
            </w:r>
          </w:p>
        </w:tc>
      </w:tr>
      <w:tr w:rsidR="00A827FB" w:rsidRPr="00B7556E" w:rsidTr="00734EBD"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 w:rsidRPr="00B7556E">
              <w:t>30 Secondes</w:t>
            </w:r>
          </w:p>
        </w:tc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>
              <w:t>&gt;2000  M</w:t>
            </w:r>
            <w:r w:rsidRPr="004D0134">
              <w:rPr>
                <w:rFonts w:cs="Arial"/>
              </w:rPr>
              <w:t>Ω</w:t>
            </w:r>
          </w:p>
        </w:tc>
      </w:tr>
      <w:tr w:rsidR="00A827FB" w:rsidRPr="00B7556E" w:rsidTr="00734EBD"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 w:rsidRPr="00B7556E">
              <w:t>1 Minutes</w:t>
            </w:r>
          </w:p>
        </w:tc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>
              <w:t>-</w:t>
            </w:r>
          </w:p>
        </w:tc>
      </w:tr>
      <w:tr w:rsidR="00A827FB" w:rsidRPr="00B7556E" w:rsidTr="00734EBD"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 w:rsidRPr="00B7556E">
              <w:t>10 Minutes</w:t>
            </w:r>
          </w:p>
        </w:tc>
        <w:tc>
          <w:tcPr>
            <w:tcW w:w="2700" w:type="dxa"/>
          </w:tcPr>
          <w:p w:rsidR="00A827FB" w:rsidRPr="00B7556E" w:rsidRDefault="00A827FB" w:rsidP="00734EBD">
            <w:pPr>
              <w:ind w:left="0"/>
              <w:jc w:val="center"/>
            </w:pPr>
            <w:r>
              <w:t>-</w:t>
            </w:r>
          </w:p>
        </w:tc>
      </w:tr>
    </w:tbl>
    <w:p w:rsidR="00A827FB" w:rsidRDefault="00A827FB" w:rsidP="00CC544E">
      <w:pPr>
        <w:ind w:left="2160" w:hanging="720"/>
      </w:pPr>
    </w:p>
    <w:p w:rsidR="00A827FB" w:rsidRPr="001B1F7F" w:rsidRDefault="00A827FB" w:rsidP="00CC544E">
      <w:pPr>
        <w:ind w:hanging="594"/>
      </w:pPr>
      <w:r w:rsidRPr="001B1F7F">
        <w:t xml:space="preserve">L’isolement du câble et du moteur est </w:t>
      </w:r>
      <w:r>
        <w:t>excellent.</w:t>
      </w:r>
      <w:r w:rsidRPr="001B1F7F">
        <w:t xml:space="preserve"> </w:t>
      </w:r>
    </w:p>
    <w:p w:rsidR="00A827FB" w:rsidRDefault="00A827FB" w:rsidP="00CC544E">
      <w:pPr>
        <w:pStyle w:val="Titre3"/>
      </w:pPr>
      <w:bookmarkStart w:id="45" w:name="_Toc471565903"/>
      <w:r>
        <w:rPr>
          <w:rFonts w:ascii="Arial Gras" w:hAnsi="Arial Gras"/>
          <w:bCs/>
          <w:caps w:val="0"/>
        </w:rPr>
        <w:t>Eléments remplacés</w:t>
      </w:r>
      <w:bookmarkEnd w:id="45"/>
    </w:p>
    <w:p w:rsidR="00A827FB" w:rsidRDefault="00A827FB" w:rsidP="00CC544E">
      <w:pPr>
        <w:ind w:hanging="594"/>
        <w:rPr>
          <w:b/>
        </w:rPr>
      </w:pPr>
    </w:p>
    <w:p w:rsidR="00A827FB" w:rsidRDefault="00A827FB" w:rsidP="00CC544E">
      <w:pPr>
        <w:ind w:hanging="414"/>
      </w:pPr>
      <w:r w:rsidRPr="004C4600">
        <w:t>-</w:t>
      </w:r>
      <w:r>
        <w:t xml:space="preserve"> </w:t>
      </w:r>
      <w:r w:rsidRPr="004C4600">
        <w:t>Aucun élément remplacé</w:t>
      </w:r>
    </w:p>
    <w:p w:rsidR="00A827FB" w:rsidRPr="00CA78BE" w:rsidRDefault="00A827FB" w:rsidP="00CC544E">
      <w:pPr>
        <w:pStyle w:val="Titre3"/>
        <w:rPr>
          <w:rFonts w:ascii="Arial Gras" w:hAnsi="Arial Gras"/>
          <w:bCs/>
          <w:caps w:val="0"/>
        </w:rPr>
      </w:pPr>
      <w:bookmarkStart w:id="46" w:name="_Toc471565904"/>
      <w:r>
        <w:rPr>
          <w:rFonts w:ascii="Arial Gras" w:hAnsi="Arial Gras"/>
          <w:bCs/>
          <w:caps w:val="0"/>
        </w:rPr>
        <w:t>Points de vérification</w:t>
      </w:r>
      <w:bookmarkEnd w:id="46"/>
    </w:p>
    <w:p w:rsidR="00B74772" w:rsidRDefault="00B74772" w:rsidP="00AE2B7B">
      <w:pPr>
        <w:ind w:hanging="594"/>
      </w:pPr>
    </w:p>
    <w:p w:rsidR="00AE2B7B" w:rsidRDefault="00AE2B7B" w:rsidP="00AE2B7B">
      <w:pPr>
        <w:ind w:hanging="594"/>
      </w:pPr>
      <w:r>
        <w:t xml:space="preserve">- Contrôle visuel des composants électroniques et de la connectique </w:t>
      </w:r>
    </w:p>
    <w:p w:rsidR="00AE2B7B" w:rsidRDefault="00AE2B7B" w:rsidP="00AE2B7B">
      <w:pPr>
        <w:ind w:hanging="594"/>
      </w:pPr>
    </w:p>
    <w:p w:rsidR="00AE2B7B" w:rsidRDefault="00AE2B7B" w:rsidP="00AE2B7B">
      <w:pPr>
        <w:ind w:hanging="594"/>
      </w:pPr>
      <w:r>
        <w:t xml:space="preserve">- Vérification  des serrages </w:t>
      </w:r>
    </w:p>
    <w:p w:rsidR="00AE2B7B" w:rsidRDefault="00AE2B7B" w:rsidP="00AE2B7B"/>
    <w:p w:rsidR="00AE2B7B" w:rsidRDefault="00AE2B7B" w:rsidP="00AE2B7B">
      <w:pPr>
        <w:tabs>
          <w:tab w:val="left" w:pos="360"/>
        </w:tabs>
        <w:ind w:hanging="594"/>
      </w:pPr>
      <w:r>
        <w:t xml:space="preserve">- Dépoussiérage de l’ensemble armoire et variateur </w:t>
      </w:r>
    </w:p>
    <w:p w:rsidR="00A827FB" w:rsidRDefault="00A827FB" w:rsidP="00CC544E">
      <w:pPr>
        <w:pStyle w:val="Titre3"/>
        <w:rPr>
          <w:rFonts w:ascii="Arial Gras" w:hAnsi="Arial Gras"/>
          <w:bCs/>
          <w:caps w:val="0"/>
        </w:rPr>
      </w:pPr>
      <w:r w:rsidRPr="004964A6">
        <w:t xml:space="preserve"> </w:t>
      </w:r>
      <w:bookmarkStart w:id="47" w:name="_Toc471565905"/>
      <w:r w:rsidRPr="00CA78BE">
        <w:rPr>
          <w:rFonts w:ascii="Arial Gras" w:hAnsi="Arial Gras"/>
          <w:bCs/>
          <w:caps w:val="0"/>
        </w:rPr>
        <w:t>Mesure de la tension de contrôle interne 24 Volts</w:t>
      </w:r>
      <w:bookmarkEnd w:id="47"/>
      <w:r w:rsidRPr="00CA78BE">
        <w:rPr>
          <w:rFonts w:ascii="Arial Gras" w:hAnsi="Arial Gras"/>
          <w:bCs/>
          <w:caps w:val="0"/>
        </w:rPr>
        <w:t xml:space="preserve"> </w:t>
      </w:r>
    </w:p>
    <w:p w:rsidR="00090EE5" w:rsidRPr="00C448B6" w:rsidRDefault="00090EE5" w:rsidP="00090EE5">
      <w:pPr>
        <w:ind w:hanging="425"/>
      </w:pPr>
      <w:r>
        <w:rPr>
          <w:b/>
        </w:rPr>
        <w:t xml:space="preserve">  </w:t>
      </w:r>
      <w:r w:rsidRPr="00F647A7">
        <w:rPr>
          <w:b/>
        </w:rPr>
        <w:t xml:space="preserve">Appareil de mesure utilisé : </w:t>
      </w:r>
      <w:r>
        <w:rPr>
          <w:b/>
        </w:rPr>
        <w:t>FLUKE 87 TRMS</w:t>
      </w:r>
    </w:p>
    <w:p w:rsidR="00090EE5" w:rsidRDefault="00090EE5" w:rsidP="00090EE5">
      <w:pPr>
        <w:ind w:left="0" w:firstLine="708"/>
      </w:pPr>
    </w:p>
    <w:p w:rsidR="00090EE5" w:rsidRDefault="00090EE5" w:rsidP="00090EE5">
      <w:pPr>
        <w:ind w:left="900" w:hanging="360"/>
      </w:pPr>
      <w:r>
        <w:t>-Alimentation G01 ABL8REM 24030 : 24,</w:t>
      </w:r>
      <w:r w:rsidR="008C06C1">
        <w:t>3</w:t>
      </w:r>
      <w:r>
        <w:t xml:space="preserve"> Volts </w:t>
      </w:r>
    </w:p>
    <w:p w:rsidR="00CF4B83" w:rsidRDefault="00090EE5" w:rsidP="00090EE5">
      <w:pPr>
        <w:ind w:left="900" w:hanging="360"/>
      </w:pPr>
      <w:r>
        <w:t>-Alimentation interne variateur : 23,</w:t>
      </w:r>
      <w:r w:rsidR="008C06C1">
        <w:t>7</w:t>
      </w:r>
      <w:r>
        <w:t xml:space="preserve"> Volts</w:t>
      </w:r>
    </w:p>
    <w:p w:rsidR="00CF4B83" w:rsidRDefault="00CF4B83" w:rsidP="00090EE5">
      <w:pPr>
        <w:ind w:left="900" w:hanging="360"/>
      </w:pPr>
    </w:p>
    <w:p w:rsidR="00CF4B83" w:rsidRDefault="00CF4B83" w:rsidP="00090EE5">
      <w:pPr>
        <w:ind w:left="900" w:hanging="360"/>
      </w:pPr>
    </w:p>
    <w:p w:rsidR="00CF4B83" w:rsidRDefault="00CF4B83" w:rsidP="00090EE5">
      <w:pPr>
        <w:ind w:left="900" w:hanging="360"/>
      </w:pPr>
    </w:p>
    <w:p w:rsidR="00090EE5" w:rsidRDefault="00090EE5" w:rsidP="00090EE5">
      <w:pPr>
        <w:ind w:left="900" w:hanging="360"/>
      </w:pPr>
      <w:r>
        <w:t xml:space="preserve">  </w:t>
      </w:r>
    </w:p>
    <w:p w:rsidR="00A827FB" w:rsidRDefault="00A827FB" w:rsidP="00CC544E">
      <w:pPr>
        <w:pStyle w:val="Titre3"/>
        <w:rPr>
          <w:rFonts w:ascii="Arial Gras" w:hAnsi="Arial Gras"/>
          <w:bCs/>
          <w:caps w:val="0"/>
        </w:rPr>
      </w:pPr>
      <w:bookmarkStart w:id="48" w:name="_Toc471565906"/>
      <w:r w:rsidRPr="00CA78BE">
        <w:rPr>
          <w:rFonts w:ascii="Arial Gras" w:hAnsi="Arial Gras"/>
          <w:bCs/>
          <w:caps w:val="0"/>
        </w:rPr>
        <w:lastRenderedPageBreak/>
        <w:t>Courbe de fonctionnement</w:t>
      </w:r>
      <w:bookmarkEnd w:id="48"/>
      <w:r w:rsidRPr="00CA78BE">
        <w:rPr>
          <w:rFonts w:ascii="Arial Gras" w:hAnsi="Arial Gras"/>
          <w:bCs/>
          <w:caps w:val="0"/>
        </w:rPr>
        <w:t xml:space="preserve">  </w:t>
      </w:r>
    </w:p>
    <w:p w:rsidR="00A827FB" w:rsidRPr="005A22A1" w:rsidRDefault="00A827FB" w:rsidP="00CC544E"/>
    <w:p w:rsidR="008C06C1" w:rsidRDefault="008C06C1" w:rsidP="008C06C1">
      <w:pPr>
        <w:ind w:left="567"/>
      </w:pPr>
      <w:r>
        <w:t xml:space="preserve">L’intensité au démarrage s’élève à 950 ampères au moment du fluxage moteur pour se stabiliser à 481 Ampères en régime établi à 25 Hz </w:t>
      </w:r>
    </w:p>
    <w:p w:rsidR="008C06C1" w:rsidRDefault="008C06C1" w:rsidP="008C06C1">
      <w:pPr>
        <w:ind w:left="567"/>
      </w:pPr>
    </w:p>
    <w:p w:rsidR="008C06C1" w:rsidRPr="004D693F" w:rsidRDefault="00A7340C" w:rsidP="008C06C1">
      <w:pPr>
        <w:ind w:hanging="567"/>
        <w:rPr>
          <w:b/>
          <w:color w:val="FF0000"/>
        </w:rPr>
      </w:pPr>
      <w:r>
        <w:rPr>
          <w:b/>
          <w:noProof/>
          <w:color w:val="FF0000"/>
        </w:rPr>
        <w:pict>
          <v:shape id="_x0000_s66835" type="#_x0000_t32" style="position:absolute;left:0;text-align:left;margin-left:112.5pt;margin-top:11pt;width:163.5pt;height:120pt;flip:x;z-index:3" o:connectortype="straight" strokecolor="green">
            <v:stroke endarrow="block"/>
          </v:shape>
        </w:pict>
      </w:r>
      <w:r w:rsidR="008C06C1" w:rsidRPr="004D693F">
        <w:rPr>
          <w:b/>
          <w:color w:val="FF0000"/>
        </w:rPr>
        <w:t xml:space="preserve">SLCR : Intensité moteur </w:t>
      </w:r>
      <w:r w:rsidR="008C06C1" w:rsidRPr="00C32DC5">
        <w:rPr>
          <w:b/>
          <w:color w:val="0000FF"/>
        </w:rPr>
        <w:t>FRH : Consigne vitesse</w:t>
      </w:r>
      <w:r w:rsidR="008C06C1">
        <w:rPr>
          <w:b/>
          <w:color w:val="FF0000"/>
        </w:rPr>
        <w:t xml:space="preserve"> </w:t>
      </w:r>
      <w:r w:rsidR="008C06C1" w:rsidRPr="00C32DC5">
        <w:rPr>
          <w:b/>
          <w:color w:val="008000"/>
        </w:rPr>
        <w:t>SRFR : Vitesse moteur</w:t>
      </w:r>
      <w:r w:rsidR="008C06C1">
        <w:rPr>
          <w:b/>
          <w:color w:val="FF0000"/>
        </w:rPr>
        <w:t xml:space="preserve"> </w:t>
      </w:r>
      <w:r w:rsidR="008C06C1" w:rsidRPr="00C32DC5">
        <w:rPr>
          <w:b/>
          <w:color w:val="948A54" w:themeColor="background2" w:themeShade="80"/>
        </w:rPr>
        <w:t>OTR : Couple moteur</w:t>
      </w:r>
      <w:r w:rsidR="008C06C1">
        <w:rPr>
          <w:b/>
          <w:color w:val="FF0000"/>
        </w:rPr>
        <w:t xml:space="preserve"> </w:t>
      </w:r>
    </w:p>
    <w:p w:rsidR="00A827FB" w:rsidRDefault="00CF4B83" w:rsidP="00CC544E">
      <w:pPr>
        <w:ind w:left="540"/>
      </w:pPr>
      <w:r>
        <w:pict>
          <v:shape id="_x0000_i1076" type="#_x0000_t75" style="width:521.25pt;height:235.5pt" o:bordertopcolor="this" o:borderleftcolor="this" o:borderbottomcolor="this" o:borderrightcolor="this">
            <v:imagedata r:id="rId4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827FB" w:rsidRDefault="00A827FB" w:rsidP="00CC544E">
      <w:pPr>
        <w:ind w:left="540"/>
        <w:rPr>
          <w:b/>
        </w:rPr>
      </w:pPr>
    </w:p>
    <w:p w:rsidR="00A827FB" w:rsidRDefault="00A827FB" w:rsidP="00CC544E">
      <w:pPr>
        <w:ind w:left="540"/>
        <w:rPr>
          <w:b/>
        </w:rPr>
      </w:pPr>
      <w:r>
        <w:t xml:space="preserve"> .La montée en vitesse est linéaire et ne présente aucun over-shoot</w:t>
      </w:r>
    </w:p>
    <w:p w:rsidR="00D47DF1" w:rsidRDefault="00D47DF1" w:rsidP="00D47DF1">
      <w:pPr>
        <w:pStyle w:val="Titre3"/>
        <w:tabs>
          <w:tab w:val="clear" w:pos="720"/>
          <w:tab w:val="num" w:pos="567"/>
        </w:tabs>
        <w:rPr>
          <w:rFonts w:ascii="Arial Gras" w:hAnsi="Arial Gras"/>
          <w:bCs/>
          <w:caps w:val="0"/>
        </w:rPr>
      </w:pPr>
      <w:bookmarkStart w:id="49" w:name="_Toc471565907"/>
      <w:r w:rsidRPr="00CA78BE">
        <w:rPr>
          <w:rFonts w:ascii="Arial Gras" w:hAnsi="Arial Gras"/>
          <w:bCs/>
          <w:caps w:val="0"/>
        </w:rPr>
        <w:t>Mesure des</w:t>
      </w:r>
      <w:r>
        <w:rPr>
          <w:rFonts w:ascii="Arial Gras" w:hAnsi="Arial Gras"/>
          <w:bCs/>
          <w:caps w:val="0"/>
        </w:rPr>
        <w:t xml:space="preserve"> tensions et </w:t>
      </w:r>
      <w:r w:rsidRPr="00CA78BE">
        <w:rPr>
          <w:rFonts w:ascii="Arial Gras" w:hAnsi="Arial Gras"/>
          <w:bCs/>
          <w:caps w:val="0"/>
        </w:rPr>
        <w:t xml:space="preserve"> intensités</w:t>
      </w:r>
      <w:r>
        <w:rPr>
          <w:rFonts w:ascii="Arial Gras" w:hAnsi="Arial Gras"/>
          <w:bCs/>
          <w:caps w:val="0"/>
        </w:rPr>
        <w:t xml:space="preserve"> </w:t>
      </w:r>
      <w:r w:rsidRPr="00CA78BE">
        <w:rPr>
          <w:rFonts w:ascii="Arial Gras" w:hAnsi="Arial Gras"/>
          <w:bCs/>
          <w:caps w:val="0"/>
        </w:rPr>
        <w:t xml:space="preserve"> réseau en charge</w:t>
      </w:r>
      <w:bookmarkEnd w:id="49"/>
      <w:r w:rsidRPr="00CA78BE">
        <w:rPr>
          <w:rFonts w:ascii="Arial Gras" w:hAnsi="Arial Gras"/>
          <w:bCs/>
          <w:caps w:val="0"/>
        </w:rPr>
        <w:t xml:space="preserve"> </w:t>
      </w:r>
    </w:p>
    <w:p w:rsidR="009B12BC" w:rsidRPr="00C448B6" w:rsidRDefault="009B12BC" w:rsidP="009B12BC">
      <w:pPr>
        <w:ind w:hanging="594"/>
      </w:pPr>
      <w:r>
        <w:rPr>
          <w:b/>
        </w:rPr>
        <w:t xml:space="preserve">  </w:t>
      </w:r>
      <w:r w:rsidRPr="00F647A7">
        <w:rPr>
          <w:b/>
        </w:rPr>
        <w:t>Appareil de mesure utilisé : FLUCKE199C 200 Mhz</w:t>
      </w:r>
    </w:p>
    <w:p w:rsidR="00B74772" w:rsidRDefault="00B74772" w:rsidP="004F6830">
      <w:pPr>
        <w:ind w:hanging="594"/>
      </w:pPr>
    </w:p>
    <w:p w:rsidR="004F6830" w:rsidRDefault="004F6830" w:rsidP="004F6830">
      <w:pPr>
        <w:ind w:hanging="594"/>
      </w:pPr>
      <w:r>
        <w:t xml:space="preserve">Tension réseau </w:t>
      </w:r>
    </w:p>
    <w:p w:rsidR="00A827FB" w:rsidRDefault="00CF4B83" w:rsidP="00CC544E">
      <w:pPr>
        <w:ind w:hanging="594"/>
      </w:pPr>
      <w:r>
        <w:pict>
          <v:shape id="_x0000_i1077" type="#_x0000_t75" style="width:521.25pt;height:195pt" o:bordertopcolor="this" o:borderleftcolor="this" o:borderbottomcolor="this" o:borderrightcolor="this">
            <v:imagedata r:id="rId4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B12BC" w:rsidRDefault="009B12BC" w:rsidP="00CC544E">
      <w:pPr>
        <w:ind w:hanging="594"/>
      </w:pPr>
    </w:p>
    <w:p w:rsidR="006F076A" w:rsidRDefault="006F076A" w:rsidP="00CC544E">
      <w:pPr>
        <w:ind w:hanging="594"/>
      </w:pPr>
    </w:p>
    <w:p w:rsidR="004F6830" w:rsidRDefault="004F6830" w:rsidP="004F6830">
      <w:pPr>
        <w:ind w:hanging="594"/>
      </w:pPr>
      <w:r>
        <w:t xml:space="preserve">Intensité réseau </w:t>
      </w:r>
    </w:p>
    <w:p w:rsidR="006F076A" w:rsidRDefault="00CF4B83" w:rsidP="00CC544E">
      <w:pPr>
        <w:ind w:hanging="594"/>
      </w:pPr>
      <w:r>
        <w:lastRenderedPageBreak/>
        <w:pict>
          <v:shape id="_x0000_i1078" type="#_x0000_t75" style="width:521.25pt;height:193.5pt" o:bordertopcolor="this" o:borderleftcolor="this" o:borderbottomcolor="this" o:borderrightcolor="this">
            <v:imagedata r:id="rId4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827FB" w:rsidRDefault="00A827FB" w:rsidP="00CC544E">
      <w:pPr>
        <w:ind w:hanging="594"/>
      </w:pPr>
    </w:p>
    <w:p w:rsidR="004F6830" w:rsidRDefault="004F6830" w:rsidP="004F6830">
      <w:pPr>
        <w:ind w:left="0" w:firstLine="540"/>
      </w:pPr>
      <w:r>
        <w:t xml:space="preserve">Intensité équilibrée d’une allure typique d’un pont hexaphasé </w:t>
      </w:r>
    </w:p>
    <w:p w:rsidR="009B12BC" w:rsidRDefault="009B12BC" w:rsidP="00CC544E">
      <w:pPr>
        <w:ind w:hanging="594"/>
      </w:pPr>
    </w:p>
    <w:p w:rsidR="004F6830" w:rsidRDefault="00A7340C" w:rsidP="00CC544E">
      <w:pPr>
        <w:ind w:hanging="594"/>
      </w:pPr>
      <w:r>
        <w:rPr>
          <w:noProof/>
        </w:rPr>
        <w:pict>
          <v:shape id="_x0000_s66836" type="#_x0000_t75" style="position:absolute;left:0;text-align:left;margin-left:301.45pt;margin-top:.3pt;width:244.5pt;height:184.5pt;z-index:-2">
            <v:imagedata r:id="rId43" o:title=""/>
          </v:shape>
        </w:pict>
      </w:r>
      <w:r w:rsidR="00CF4B83">
        <w:pict>
          <v:shape id="_x0000_i1079" type="#_x0000_t75" style="width:245.25pt;height:183.75pt">
            <v:imagedata r:id="rId44" o:title=""/>
          </v:shape>
        </w:pict>
      </w:r>
      <w:r w:rsidR="004F6830" w:rsidRPr="004F6830">
        <w:t xml:space="preserve"> </w:t>
      </w:r>
    </w:p>
    <w:p w:rsidR="009B12BC" w:rsidRDefault="009B12BC" w:rsidP="00CC544E">
      <w:pPr>
        <w:ind w:hanging="594"/>
      </w:pPr>
    </w:p>
    <w:p w:rsidR="004F6830" w:rsidRDefault="004F6830" w:rsidP="004F6830">
      <w:pPr>
        <w:pStyle w:val="Titre3"/>
        <w:rPr>
          <w:rFonts w:ascii="Arial Gras" w:hAnsi="Arial Gras"/>
          <w:bCs/>
          <w:caps w:val="0"/>
        </w:rPr>
      </w:pPr>
      <w:bookmarkStart w:id="50" w:name="_Toc471565908"/>
      <w:r w:rsidRPr="00CA78BE">
        <w:rPr>
          <w:rFonts w:ascii="Arial Gras" w:hAnsi="Arial Gras"/>
          <w:bCs/>
          <w:caps w:val="0"/>
        </w:rPr>
        <w:t xml:space="preserve">Mesure </w:t>
      </w:r>
      <w:r>
        <w:rPr>
          <w:rFonts w:ascii="Arial Gras" w:hAnsi="Arial Gras"/>
          <w:bCs/>
          <w:caps w:val="0"/>
        </w:rPr>
        <w:t>harmoniques</w:t>
      </w:r>
      <w:bookmarkEnd w:id="50"/>
    </w:p>
    <w:p w:rsidR="004F6830" w:rsidRDefault="004F6830" w:rsidP="00CC544E">
      <w:pPr>
        <w:ind w:hanging="594"/>
      </w:pPr>
    </w:p>
    <w:p w:rsidR="00A827FB" w:rsidRDefault="00A7340C" w:rsidP="004F6830">
      <w:pPr>
        <w:ind w:left="0" w:firstLine="567"/>
      </w:pPr>
      <w:r>
        <w:rPr>
          <w:noProof/>
        </w:rPr>
        <w:pict>
          <v:shape id="_x0000_s66837" type="#_x0000_t75" style="position:absolute;left:0;text-align:left;margin-left:301.45pt;margin-top:1.5pt;width:242.25pt;height:184.5pt;z-index:-1">
            <v:imagedata r:id="rId45" o:title=""/>
          </v:shape>
        </w:pict>
      </w:r>
      <w:r w:rsidR="00CF4B83">
        <w:pict>
          <v:shape id="_x0000_i1080" type="#_x0000_t75" style="width:243.75pt;height:183.75pt">
            <v:imagedata r:id="rId46" o:title=""/>
          </v:shape>
        </w:pict>
      </w:r>
    </w:p>
    <w:p w:rsidR="00A827FB" w:rsidRDefault="00A827FB" w:rsidP="00FF0EF7">
      <w:pPr>
        <w:ind w:left="0" w:firstLine="567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A827FB" w:rsidP="00CC544E">
      <w:pPr>
        <w:ind w:left="0"/>
      </w:pPr>
    </w:p>
    <w:p w:rsidR="00A827FB" w:rsidRDefault="00CF4B83" w:rsidP="00FF0EF7">
      <w:pPr>
        <w:ind w:left="0" w:firstLine="567"/>
      </w:pPr>
      <w:r>
        <w:lastRenderedPageBreak/>
        <w:pict>
          <v:shape id="_x0000_i1081" type="#_x0000_t75" style="width:243.75pt;height:182.25pt">
            <v:imagedata r:id="rId47" o:title=""/>
          </v:shape>
        </w:pict>
      </w:r>
    </w:p>
    <w:p w:rsidR="00FF0EF7" w:rsidRDefault="00FF0EF7" w:rsidP="00FF0EF7">
      <w:pPr>
        <w:ind w:left="0" w:firstLine="567"/>
      </w:pPr>
    </w:p>
    <w:p w:rsidR="004F6830" w:rsidRDefault="004F6830" w:rsidP="00FF0EF7">
      <w:pPr>
        <w:ind w:left="0" w:firstLine="567"/>
      </w:pPr>
    </w:p>
    <w:p w:rsidR="004F6830" w:rsidRDefault="004F6830" w:rsidP="004F6830">
      <w:pPr>
        <w:ind w:left="567"/>
        <w:rPr>
          <w:rFonts w:cs="Arial"/>
        </w:rPr>
      </w:pPr>
      <w:r>
        <w:rPr>
          <w:rFonts w:cs="Arial"/>
        </w:rPr>
        <w:t xml:space="preserve">Taux de distorsion en courant : </w:t>
      </w:r>
      <w:r w:rsidR="00B74772">
        <w:rPr>
          <w:rFonts w:cs="Arial"/>
        </w:rPr>
        <w:t>6</w:t>
      </w:r>
      <w:r>
        <w:rPr>
          <w:rFonts w:cs="Arial"/>
        </w:rPr>
        <w:t>2%</w:t>
      </w:r>
    </w:p>
    <w:p w:rsidR="004F6830" w:rsidRDefault="004F6830" w:rsidP="004F6830">
      <w:pPr>
        <w:ind w:left="567"/>
        <w:rPr>
          <w:rFonts w:cs="Arial"/>
        </w:rPr>
      </w:pPr>
      <w:r>
        <w:rPr>
          <w:rFonts w:cs="Arial"/>
        </w:rPr>
        <w:t xml:space="preserve">Taux de distorsion en tension : </w:t>
      </w:r>
      <w:r w:rsidR="00B74772">
        <w:rPr>
          <w:rFonts w:cs="Arial"/>
        </w:rPr>
        <w:t>3</w:t>
      </w:r>
      <w:r>
        <w:rPr>
          <w:rFonts w:cs="Arial"/>
        </w:rPr>
        <w:t>,</w:t>
      </w:r>
      <w:r w:rsidR="00B74772">
        <w:rPr>
          <w:rFonts w:cs="Arial"/>
        </w:rPr>
        <w:t>8</w:t>
      </w:r>
      <w:r>
        <w:rPr>
          <w:rFonts w:cs="Arial"/>
        </w:rPr>
        <w:t>%</w:t>
      </w:r>
    </w:p>
    <w:p w:rsidR="004F6830" w:rsidRDefault="004F6830" w:rsidP="00FF0EF7">
      <w:pPr>
        <w:ind w:left="0" w:firstLine="567"/>
      </w:pPr>
    </w:p>
    <w:p w:rsidR="004F6830" w:rsidRDefault="00B74772" w:rsidP="00B74772">
      <w:pPr>
        <w:ind w:left="567"/>
      </w:pPr>
      <w:r>
        <w:t xml:space="preserve">Malgré un taux de distorsion élevé en courant, le taux de distorsion en tension reste faible car le variateur ne fonctionne pas </w:t>
      </w:r>
      <w:proofErr w:type="gramStart"/>
      <w:r>
        <w:t>a</w:t>
      </w:r>
      <w:proofErr w:type="gramEnd"/>
      <w:r>
        <w:t xml:space="preserve"> sa puissance nominale </w:t>
      </w:r>
    </w:p>
    <w:p w:rsidR="004F6830" w:rsidRDefault="004F6830" w:rsidP="00FF0EF7">
      <w:pPr>
        <w:ind w:left="0" w:firstLine="567"/>
      </w:pPr>
    </w:p>
    <w:p w:rsidR="004F6830" w:rsidRDefault="004F6830" w:rsidP="00FF0EF7">
      <w:pPr>
        <w:ind w:left="0" w:firstLine="567"/>
      </w:pPr>
    </w:p>
    <w:p w:rsidR="00A827FB" w:rsidRPr="00CA78BE" w:rsidRDefault="00A827FB" w:rsidP="00CC544E">
      <w:pPr>
        <w:pStyle w:val="Titre3"/>
        <w:rPr>
          <w:rFonts w:ascii="Arial Gras" w:hAnsi="Arial Gras"/>
          <w:bCs/>
          <w:caps w:val="0"/>
        </w:rPr>
      </w:pPr>
      <w:r>
        <w:t xml:space="preserve"> </w:t>
      </w:r>
      <w:bookmarkStart w:id="51" w:name="_Toc471565909"/>
      <w:r w:rsidRPr="00CA78BE">
        <w:rPr>
          <w:rFonts w:ascii="Arial Gras" w:hAnsi="Arial Gras"/>
          <w:bCs/>
          <w:caps w:val="0"/>
        </w:rPr>
        <w:t>Mesure des intensités moteur en charge</w:t>
      </w:r>
      <w:bookmarkEnd w:id="51"/>
      <w:r w:rsidRPr="00CA78BE">
        <w:rPr>
          <w:rFonts w:ascii="Arial Gras" w:hAnsi="Arial Gras"/>
          <w:bCs/>
          <w:caps w:val="0"/>
        </w:rPr>
        <w:t xml:space="preserve">  </w:t>
      </w:r>
    </w:p>
    <w:p w:rsidR="00A827FB" w:rsidRDefault="00A827FB" w:rsidP="00CC544E">
      <w:pPr>
        <w:ind w:left="0" w:firstLine="540"/>
      </w:pPr>
    </w:p>
    <w:p w:rsidR="00100A11" w:rsidRDefault="00CF4B83" w:rsidP="0045034E">
      <w:pPr>
        <w:ind w:left="0" w:firstLine="567"/>
      </w:pPr>
      <w:r>
        <w:pict>
          <v:shape id="_x0000_i1082" type="#_x0000_t75" style="width:243pt;height:183.75pt">
            <v:imagedata r:id="rId48" o:title=""/>
          </v:shape>
        </w:pict>
      </w:r>
    </w:p>
    <w:p w:rsidR="00B74772" w:rsidRDefault="00B74772" w:rsidP="00087751">
      <w:pPr>
        <w:ind w:left="0" w:firstLine="540"/>
      </w:pPr>
    </w:p>
    <w:p w:rsidR="00087751" w:rsidRDefault="00087751" w:rsidP="00087751">
      <w:pPr>
        <w:ind w:left="0" w:firstLine="540"/>
      </w:pPr>
      <w:r>
        <w:t xml:space="preserve">Intensité moteur équilibrée </w:t>
      </w:r>
    </w:p>
    <w:p w:rsidR="00A827FB" w:rsidRDefault="00A827FB" w:rsidP="009F62C0">
      <w:pPr>
        <w:pStyle w:val="Style14ptGrasBlancToutenmajusculeGauche0cmSuspen"/>
      </w:pPr>
      <w:bookmarkStart w:id="52" w:name="_Toc226265013"/>
      <w:bookmarkStart w:id="53" w:name="_Toc309305201"/>
      <w:bookmarkStart w:id="54" w:name="_Toc471565910"/>
      <w:r>
        <w:t>CONCLUSION</w:t>
      </w:r>
      <w:bookmarkEnd w:id="54"/>
      <w:r>
        <w:t xml:space="preserve"> </w:t>
      </w:r>
    </w:p>
    <w:bookmarkEnd w:id="52"/>
    <w:bookmarkEnd w:id="53"/>
    <w:p w:rsidR="00A827FB" w:rsidRDefault="00A827FB" w:rsidP="009D67A9">
      <w:pPr>
        <w:autoSpaceDE w:val="0"/>
        <w:autoSpaceDN w:val="0"/>
        <w:adjustRightInd w:val="0"/>
        <w:spacing w:before="240"/>
        <w:ind w:left="0"/>
        <w:jc w:val="both"/>
      </w:pPr>
      <w:r>
        <w:t xml:space="preserve">- Absence de schéma dans l’armoire </w:t>
      </w:r>
    </w:p>
    <w:p w:rsidR="00A827FB" w:rsidRDefault="00A827FB" w:rsidP="005977B6">
      <w:pPr>
        <w:autoSpaceDE w:val="0"/>
        <w:autoSpaceDN w:val="0"/>
        <w:adjustRightInd w:val="0"/>
        <w:spacing w:before="240"/>
        <w:ind w:left="0"/>
        <w:jc w:val="both"/>
      </w:pPr>
      <w:r>
        <w:t xml:space="preserve">- Bon fonctionnement de l’ensemble </w:t>
      </w:r>
    </w:p>
    <w:p w:rsidR="00A827FB" w:rsidRDefault="00A827FB" w:rsidP="005977B6">
      <w:pPr>
        <w:autoSpaceDE w:val="0"/>
        <w:autoSpaceDN w:val="0"/>
        <w:adjustRightInd w:val="0"/>
        <w:ind w:left="0"/>
      </w:pPr>
    </w:p>
    <w:p w:rsidR="00E100D7" w:rsidRDefault="00E100D7" w:rsidP="005977B6">
      <w:pPr>
        <w:autoSpaceDE w:val="0"/>
        <w:autoSpaceDN w:val="0"/>
        <w:adjustRightInd w:val="0"/>
        <w:ind w:left="0"/>
      </w:pPr>
      <w:r>
        <w:t xml:space="preserve">-Effacement de la mémoire des défauts et enregistrement des paramètres dans le fichier n°1 de la console </w:t>
      </w:r>
    </w:p>
    <w:p w:rsidR="00C63B22" w:rsidRDefault="00C63B22" w:rsidP="005977B6">
      <w:pPr>
        <w:autoSpaceDE w:val="0"/>
        <w:autoSpaceDN w:val="0"/>
        <w:adjustRightInd w:val="0"/>
        <w:ind w:left="0"/>
      </w:pPr>
    </w:p>
    <w:p w:rsidR="00C63B22" w:rsidRDefault="00B74772" w:rsidP="005977B6">
      <w:pPr>
        <w:autoSpaceDE w:val="0"/>
        <w:autoSpaceDN w:val="0"/>
        <w:adjustRightInd w:val="0"/>
        <w:ind w:left="0"/>
      </w:pPr>
      <w:r>
        <w:t xml:space="preserve">-Vérifier le filtre sur l’armoire MYCOM 006 en bas à gauche </w:t>
      </w:r>
    </w:p>
    <w:p w:rsidR="00B27CB9" w:rsidRDefault="00B27CB9" w:rsidP="005977B6">
      <w:pPr>
        <w:autoSpaceDE w:val="0"/>
        <w:autoSpaceDN w:val="0"/>
        <w:adjustRightInd w:val="0"/>
        <w:ind w:left="0"/>
      </w:pPr>
    </w:p>
    <w:p w:rsidR="00A827FB" w:rsidRDefault="00B27CB9" w:rsidP="00B27CB9">
      <w:pPr>
        <w:autoSpaceDE w:val="0"/>
        <w:autoSpaceDN w:val="0"/>
        <w:adjustRightInd w:val="0"/>
        <w:ind w:left="0"/>
      </w:pPr>
      <w:r>
        <w:t xml:space="preserve">-Les turbines ont été </w:t>
      </w:r>
      <w:proofErr w:type="gramStart"/>
      <w:r>
        <w:t>remplacée</w:t>
      </w:r>
      <w:proofErr w:type="gramEnd"/>
      <w:r>
        <w:t xml:space="preserve"> au cours de année</w:t>
      </w:r>
      <w:r w:rsidR="00760EB2">
        <w:t xml:space="preserve"> (</w:t>
      </w:r>
      <w:r w:rsidR="00142C01">
        <w:t xml:space="preserve">MYCOM 06  </w:t>
      </w:r>
      <w:r w:rsidR="00CB6678">
        <w:t xml:space="preserve">en Décembre 2016 MYCOM 07 en Octobre 2016)  </w:t>
      </w:r>
      <w:r w:rsidR="00142C01">
        <w:t xml:space="preserve"> </w:t>
      </w:r>
    </w:p>
    <w:p w:rsidR="00A827FB" w:rsidRDefault="00483320" w:rsidP="009D67A9">
      <w:pPr>
        <w:autoSpaceDE w:val="0"/>
        <w:autoSpaceDN w:val="0"/>
        <w:adjustRightInd w:val="0"/>
        <w:spacing w:before="240"/>
        <w:ind w:left="0"/>
        <w:jc w:val="both"/>
      </w:pPr>
      <w:r>
        <w:t xml:space="preserve">En moyenne, le variateur MYCOM 06 fonctionne 10,4 Heures par jour et le MYCOM 007 11,5 Heures par jour </w:t>
      </w:r>
    </w:p>
    <w:p w:rsidR="00FF050A" w:rsidRDefault="00483320" w:rsidP="009D67A9">
      <w:pPr>
        <w:autoSpaceDE w:val="0"/>
        <w:autoSpaceDN w:val="0"/>
        <w:adjustRightInd w:val="0"/>
        <w:spacing w:before="240"/>
        <w:ind w:left="0"/>
        <w:jc w:val="both"/>
      </w:pPr>
      <w:r>
        <w:t xml:space="preserve">Les ventilateurs ont été remplacés après 23 000 Heures de fonctionnement soit </w:t>
      </w:r>
      <w:r w:rsidR="00FF050A">
        <w:t>2 ans et demi environ.</w:t>
      </w:r>
    </w:p>
    <w:p w:rsidR="00483320" w:rsidRDefault="00FF050A" w:rsidP="009D67A9">
      <w:pPr>
        <w:autoSpaceDE w:val="0"/>
        <w:autoSpaceDN w:val="0"/>
        <w:adjustRightInd w:val="0"/>
        <w:spacing w:before="240"/>
        <w:ind w:left="0"/>
        <w:jc w:val="both"/>
      </w:pPr>
      <w:r>
        <w:t xml:space="preserve">Il serait souhaitable de prévoir leur remplacement dans le début de l’année 2019   </w:t>
      </w:r>
    </w:p>
    <w:p w:rsidR="00A827FB" w:rsidRDefault="00A827FB" w:rsidP="009D67A9">
      <w:pPr>
        <w:autoSpaceDE w:val="0"/>
        <w:autoSpaceDN w:val="0"/>
        <w:adjustRightInd w:val="0"/>
        <w:spacing w:before="240"/>
        <w:ind w:left="0"/>
        <w:jc w:val="both"/>
      </w:pPr>
    </w:p>
    <w:p w:rsidR="00A827FB" w:rsidRDefault="00A827FB" w:rsidP="00DF298C">
      <w:pPr>
        <w:pStyle w:val="Style14ptGrasBlancToutenmajusculeGauche0cmSuspen"/>
      </w:pPr>
      <w:bookmarkStart w:id="55" w:name="_Toc77743808"/>
      <w:bookmarkStart w:id="56" w:name="_Toc77743838"/>
      <w:bookmarkStart w:id="57" w:name="_Toc77744082"/>
      <w:bookmarkStart w:id="58" w:name="_Toc77744474"/>
      <w:bookmarkStart w:id="59" w:name="_Toc81049075"/>
      <w:bookmarkStart w:id="60" w:name="_Toc81286106"/>
      <w:bookmarkStart w:id="61" w:name="_Toc81286332"/>
      <w:bookmarkStart w:id="62" w:name="_Toc226265014"/>
      <w:bookmarkStart w:id="63" w:name="_Toc309305202"/>
      <w:bookmarkStart w:id="64" w:name="_Toc471565911"/>
      <w:r>
        <w:lastRenderedPageBreak/>
        <w:t>ANNEXES</w:t>
      </w:r>
      <w:bookmarkEnd w:id="64"/>
      <w:r>
        <w:t xml:space="preserve"> 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 w:rsidRPr="00241C4E">
        <w:t xml:space="preserve"> </w:t>
      </w:r>
    </w:p>
    <w:p w:rsidR="00A827FB" w:rsidRDefault="00A827FB" w:rsidP="00D94921">
      <w:pPr>
        <w:ind w:left="0"/>
      </w:pPr>
    </w:p>
    <w:p w:rsidR="00A827FB" w:rsidRPr="00BC6BEC" w:rsidRDefault="00A827FB" w:rsidP="00F92345">
      <w:pPr>
        <w:pStyle w:val="Titre2"/>
        <w:ind w:right="-2"/>
        <w:rPr>
          <w:sz w:val="24"/>
          <w:szCs w:val="24"/>
        </w:rPr>
      </w:pPr>
      <w:bookmarkStart w:id="65" w:name="_Toc471565912"/>
      <w:r w:rsidRPr="00BC6BEC">
        <w:rPr>
          <w:sz w:val="24"/>
          <w:szCs w:val="24"/>
        </w:rPr>
        <w:t xml:space="preserve">Paramètres variateur </w:t>
      </w:r>
      <w:r>
        <w:rPr>
          <w:sz w:val="24"/>
          <w:szCs w:val="24"/>
        </w:rPr>
        <w:t>modifiés</w:t>
      </w:r>
      <w:bookmarkEnd w:id="65"/>
    </w:p>
    <w:tbl>
      <w:tblPr>
        <w:tblW w:w="10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74"/>
        <w:gridCol w:w="2912"/>
        <w:gridCol w:w="1953"/>
        <w:gridCol w:w="2255"/>
        <w:gridCol w:w="1415"/>
        <w:gridCol w:w="1631"/>
      </w:tblGrid>
      <w:tr w:rsidR="00D86146" w:rsidRPr="00D86146" w:rsidTr="00D86146">
        <w:trPr>
          <w:trHeight w:val="255"/>
        </w:trPr>
        <w:tc>
          <w:tcPr>
            <w:tcW w:w="1084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00800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 xml:space="preserve">MYCOM 006 Paramètres Modifiés 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Code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Libellé long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Valeur actuelle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Valeur par défaut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Valeur min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D86146">
              <w:rPr>
                <w:rFonts w:ascii="Tahoma" w:hAnsi="Tahoma" w:cs="Tahoma"/>
                <w:b/>
                <w:bCs/>
                <w:color w:val="FFFFFF"/>
              </w:rPr>
              <w:t>Valeur max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LAC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Niveau d'accès fonctions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Expert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Standard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TUS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Etat de l'autoréglage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Echec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 fait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NPR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Puissance nom. </w:t>
            </w:r>
            <w:r w:rsidR="00FF050A" w:rsidRPr="00D86146">
              <w:rPr>
                <w:rFonts w:ascii="Tahoma" w:hAnsi="Tahoma" w:cs="Tahoma"/>
              </w:rPr>
              <w:t>M</w:t>
            </w:r>
            <w:r w:rsidRPr="00D86146">
              <w:rPr>
                <w:rFonts w:ascii="Tahoma" w:hAnsi="Tahoma" w:cs="Tahoma"/>
              </w:rPr>
              <w:t>ot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450 kW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500 kW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280 kW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630 kW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NCR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Courant nominal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750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850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235.2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1129.2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NSP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Vitesse nominale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2983 </w:t>
            </w:r>
            <w:proofErr w:type="spellStart"/>
            <w:r w:rsidRPr="00D86146">
              <w:rPr>
                <w:rFonts w:ascii="Tahoma" w:hAnsi="Tahoma" w:cs="Tahoma"/>
                <w:b/>
                <w:bCs/>
              </w:rPr>
              <w:t>rpm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1490 </w:t>
            </w:r>
            <w:proofErr w:type="spellStart"/>
            <w:r w:rsidRPr="00D86146">
              <w:rPr>
                <w:rFonts w:ascii="Tahoma" w:hAnsi="Tahoma" w:cs="Tahoma"/>
              </w:rPr>
              <w:t>rpm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  <w:proofErr w:type="spellStart"/>
            <w:r w:rsidRPr="00D86146">
              <w:rPr>
                <w:rFonts w:ascii="Tahoma" w:hAnsi="Tahoma" w:cs="Tahoma"/>
              </w:rPr>
              <w:t>rpm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60000 </w:t>
            </w:r>
            <w:proofErr w:type="spellStart"/>
            <w:r w:rsidRPr="00D86146">
              <w:rPr>
                <w:rFonts w:ascii="Tahoma" w:hAnsi="Tahoma" w:cs="Tahoma"/>
              </w:rPr>
              <w:t>rpm</w:t>
            </w:r>
            <w:proofErr w:type="spellEnd"/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ITH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Courant thermique maxi.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750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850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188.2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1129.2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ACC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Tps rampe accélération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10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3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0.1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999.9 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DEC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Tps rampe décélération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10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3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0.1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999.9 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CLI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Limitation de courant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950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1129.2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1129.2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MFR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Coeff. </w:t>
            </w:r>
            <w:proofErr w:type="spellStart"/>
            <w:r w:rsidRPr="00D86146">
              <w:rPr>
                <w:rFonts w:ascii="Tahoma" w:hAnsi="Tahoma" w:cs="Tahoma"/>
              </w:rPr>
              <w:t>multiplicat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100 %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100 %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CTT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Type commande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U/F 2pts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Ec</w:t>
            </w:r>
            <w:proofErr w:type="spellEnd"/>
            <w:r w:rsidRPr="00D86146">
              <w:rPr>
                <w:rFonts w:ascii="Tahoma" w:hAnsi="Tahoma" w:cs="Tahoma"/>
              </w:rPr>
              <w:t>. énergie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NCRS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Courant nom. syn.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235.2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235.2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1129.2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PPNS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Nbre</w:t>
            </w:r>
            <w:proofErr w:type="spellEnd"/>
            <w:r w:rsidRPr="00D86146">
              <w:rPr>
                <w:rFonts w:ascii="Tahoma" w:hAnsi="Tahoma" w:cs="Tahoma"/>
              </w:rPr>
              <w:t xml:space="preserve"> paire de </w:t>
            </w:r>
            <w:proofErr w:type="gramStart"/>
            <w:r w:rsidRPr="00D86146">
              <w:rPr>
                <w:rFonts w:ascii="Tahoma" w:hAnsi="Tahoma" w:cs="Tahoma"/>
              </w:rPr>
              <w:t>pôles(</w:t>
            </w:r>
            <w:proofErr w:type="spellStart"/>
            <w:proofErr w:type="gramEnd"/>
            <w:r w:rsidRPr="00D86146">
              <w:rPr>
                <w:rFonts w:ascii="Tahoma" w:hAnsi="Tahoma" w:cs="Tahoma"/>
              </w:rPr>
              <w:t>sync</w:t>
            </w:r>
            <w:proofErr w:type="spellEnd"/>
            <w:r w:rsidRPr="00D86146">
              <w:rPr>
                <w:rFonts w:ascii="Tahoma" w:hAnsi="Tahoma" w:cs="Tahoma"/>
              </w:rPr>
              <w:t>)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1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1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50 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RSM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Résist</w:t>
            </w:r>
            <w:proofErr w:type="spellEnd"/>
            <w:r w:rsidRPr="00D86146">
              <w:rPr>
                <w:rFonts w:ascii="Tahoma" w:hAnsi="Tahoma" w:cs="Tahoma"/>
              </w:rPr>
              <w:t>. stator mes.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1.87 </w:t>
            </w:r>
            <w:proofErr w:type="spellStart"/>
            <w:r w:rsidRPr="00D86146">
              <w:rPr>
                <w:rFonts w:ascii="Tahoma" w:hAnsi="Tahoma" w:cs="Tahoma"/>
                <w:b/>
                <w:bCs/>
              </w:rPr>
              <w:t>mOhm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655.35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IDM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Courant magnétisant </w:t>
            </w:r>
            <w:proofErr w:type="spellStart"/>
            <w:r w:rsidRPr="00D86146">
              <w:rPr>
                <w:rFonts w:ascii="Tahoma" w:hAnsi="Tahoma" w:cs="Tahoma"/>
              </w:rPr>
              <w:t>calc</w:t>
            </w:r>
            <w:proofErr w:type="spell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330.9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6553.5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LFM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Inductance de fuite </w:t>
            </w:r>
            <w:proofErr w:type="spellStart"/>
            <w:r w:rsidRPr="00D86146">
              <w:rPr>
                <w:rFonts w:ascii="Tahoma" w:hAnsi="Tahoma" w:cs="Tahoma"/>
              </w:rPr>
              <w:t>calc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0.11 mH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mH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mH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655.35 mH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TRM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Const</w:t>
            </w:r>
            <w:proofErr w:type="spellEnd"/>
            <w:r w:rsidRPr="00D86146">
              <w:rPr>
                <w:rFonts w:ascii="Tahoma" w:hAnsi="Tahoma" w:cs="Tahoma"/>
              </w:rPr>
              <w:t xml:space="preserve">. tps </w:t>
            </w:r>
            <w:proofErr w:type="spellStart"/>
            <w:r w:rsidRPr="00D86146">
              <w:rPr>
                <w:rFonts w:ascii="Tahoma" w:hAnsi="Tahoma" w:cs="Tahoma"/>
              </w:rPr>
              <w:t>rotorique</w:t>
            </w:r>
            <w:proofErr w:type="spellEnd"/>
            <w:r w:rsidRPr="00D86146">
              <w:rPr>
                <w:rFonts w:ascii="Tahoma" w:hAnsi="Tahoma" w:cs="Tahoma"/>
              </w:rPr>
              <w:t xml:space="preserve"> </w:t>
            </w:r>
            <w:proofErr w:type="spellStart"/>
            <w:r w:rsidRPr="00D86146">
              <w:rPr>
                <w:rFonts w:ascii="Tahoma" w:hAnsi="Tahoma" w:cs="Tahoma"/>
              </w:rPr>
              <w:t>calc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1783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65535 ms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NSL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Glissement nominal mot.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0.3 Hz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Hz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Hz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6553.5 Hz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PPN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Nbre</w:t>
            </w:r>
            <w:proofErr w:type="spellEnd"/>
            <w:r w:rsidRPr="00D86146">
              <w:rPr>
                <w:rFonts w:ascii="Tahoma" w:hAnsi="Tahoma" w:cs="Tahoma"/>
              </w:rPr>
              <w:t xml:space="preserve"> paire de pôles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1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2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1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100 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RSA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Res</w:t>
            </w:r>
            <w:proofErr w:type="spellEnd"/>
            <w:r w:rsidRPr="00D86146">
              <w:rPr>
                <w:rFonts w:ascii="Tahoma" w:hAnsi="Tahoma" w:cs="Tahoma"/>
              </w:rPr>
              <w:t xml:space="preserve">. </w:t>
            </w:r>
            <w:proofErr w:type="spellStart"/>
            <w:r w:rsidRPr="00D86146">
              <w:rPr>
                <w:rFonts w:ascii="Tahoma" w:hAnsi="Tahoma" w:cs="Tahoma"/>
              </w:rPr>
              <w:t>statoriq</w:t>
            </w:r>
            <w:proofErr w:type="spellEnd"/>
            <w:r w:rsidRPr="00D86146">
              <w:rPr>
                <w:rFonts w:ascii="Tahoma" w:hAnsi="Tahoma" w:cs="Tahoma"/>
              </w:rPr>
              <w:t xml:space="preserve">. à froid </w:t>
            </w:r>
            <w:proofErr w:type="spellStart"/>
            <w:r w:rsidRPr="00D86146">
              <w:rPr>
                <w:rFonts w:ascii="Tahoma" w:hAnsi="Tahoma" w:cs="Tahoma"/>
              </w:rPr>
              <w:t>régl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1.87 </w:t>
            </w:r>
            <w:proofErr w:type="spellStart"/>
            <w:r w:rsidRPr="00D86146">
              <w:rPr>
                <w:rFonts w:ascii="Tahoma" w:hAnsi="Tahoma" w:cs="Tahoma"/>
                <w:b/>
                <w:bCs/>
              </w:rPr>
              <w:t>mOhm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0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655.35 </w:t>
            </w:r>
            <w:proofErr w:type="spellStart"/>
            <w:r w:rsidRPr="00D86146">
              <w:rPr>
                <w:rFonts w:ascii="Tahoma" w:hAnsi="Tahoma" w:cs="Tahoma"/>
              </w:rPr>
              <w:t>mOhm</w:t>
            </w:r>
            <w:proofErr w:type="spellEnd"/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IDA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Courant magnétisant </w:t>
            </w:r>
            <w:proofErr w:type="spellStart"/>
            <w:r w:rsidRPr="00D86146">
              <w:rPr>
                <w:rFonts w:ascii="Tahoma" w:hAnsi="Tahoma" w:cs="Tahoma"/>
              </w:rPr>
              <w:t>calc</w:t>
            </w:r>
            <w:proofErr w:type="spell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330.9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6553.5 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LFA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Inductance de fuite </w:t>
            </w:r>
            <w:proofErr w:type="spellStart"/>
            <w:r w:rsidRPr="00D86146">
              <w:rPr>
                <w:rFonts w:ascii="Tahoma" w:hAnsi="Tahoma" w:cs="Tahoma"/>
              </w:rPr>
              <w:t>régl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0.11 mH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mH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mH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655.35 mH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TRA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Const</w:t>
            </w:r>
            <w:proofErr w:type="spellEnd"/>
            <w:r w:rsidRPr="00D86146">
              <w:rPr>
                <w:rFonts w:ascii="Tahoma" w:hAnsi="Tahoma" w:cs="Tahoma"/>
              </w:rPr>
              <w:t xml:space="preserve">. tps </w:t>
            </w:r>
            <w:proofErr w:type="spellStart"/>
            <w:r w:rsidRPr="00D86146">
              <w:rPr>
                <w:rFonts w:ascii="Tahoma" w:hAnsi="Tahoma" w:cs="Tahoma"/>
              </w:rPr>
              <w:t>rotorique</w:t>
            </w:r>
            <w:proofErr w:type="spellEnd"/>
            <w:r w:rsidRPr="00D86146">
              <w:rPr>
                <w:rFonts w:ascii="Tahoma" w:hAnsi="Tahoma" w:cs="Tahoma"/>
              </w:rPr>
              <w:t xml:space="preserve"> </w:t>
            </w:r>
            <w:proofErr w:type="spellStart"/>
            <w:r w:rsidRPr="00D86146">
              <w:rPr>
                <w:rFonts w:ascii="Tahoma" w:hAnsi="Tahoma" w:cs="Tahoma"/>
              </w:rPr>
              <w:t>régl</w:t>
            </w:r>
            <w:proofErr w:type="spellEnd"/>
            <w:r w:rsidRPr="00D86146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1783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65535 ms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L1D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Retard 0-&gt;1  LI1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200 ms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L3A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Affectation LI3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Commut</w:t>
            </w:r>
            <w:proofErr w:type="spellEnd"/>
            <w:r w:rsidRPr="00D86146">
              <w:rPr>
                <w:rFonts w:ascii="Tahoma" w:hAnsi="Tahoma" w:cs="Tahoma"/>
              </w:rPr>
              <w:t>. Réf.1B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L4D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Retard 0-&gt;1  LI4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200 ms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L5A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Affectation LI5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Défaut externe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L5D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Retard 0-&gt;1  LI5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200 ms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CRL2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Valeur minimum AI2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 mA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AI2F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Filtre </w:t>
            </w:r>
            <w:proofErr w:type="gramStart"/>
            <w:r w:rsidRPr="00D86146">
              <w:rPr>
                <w:rFonts w:ascii="Tahoma" w:hAnsi="Tahoma" w:cs="Tahoma"/>
              </w:rPr>
              <w:t>de AI2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0.01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 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AO1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Affectation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proofErr w:type="spellStart"/>
            <w:r w:rsidRPr="00D86146">
              <w:rPr>
                <w:rFonts w:ascii="Tahoma" w:hAnsi="Tahoma" w:cs="Tahoma"/>
                <w:b/>
                <w:bCs/>
              </w:rPr>
              <w:t>Fréq</w:t>
            </w:r>
            <w:proofErr w:type="spellEnd"/>
            <w:r w:rsidRPr="00D86146">
              <w:rPr>
                <w:rFonts w:ascii="Tahoma" w:hAnsi="Tahoma" w:cs="Tahoma"/>
                <w:b/>
                <w:bCs/>
              </w:rPr>
              <w:t>. mot.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AOL1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Valeur mini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 mA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ASL1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Mise à l'échelle min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0.1 %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100 %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AO1F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Filtre </w:t>
            </w:r>
            <w:proofErr w:type="gramStart"/>
            <w:r w:rsidRPr="00D86146">
              <w:rPr>
                <w:rFonts w:ascii="Tahoma" w:hAnsi="Tahoma" w:cs="Tahoma"/>
              </w:rPr>
              <w:t>de AO1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5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 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AOL2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Valeur mini AO2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20 mA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ASL2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Mise à l'échelle min AO2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0.1 %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100 %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AO2F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Filtre </w:t>
            </w:r>
            <w:proofErr w:type="gramStart"/>
            <w:r w:rsidRPr="00D86146">
              <w:rPr>
                <w:rFonts w:ascii="Tahoma" w:hAnsi="Tahoma" w:cs="Tahoma"/>
              </w:rPr>
              <w:t>de AO2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5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10 s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TCT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Type de commande 2 fils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Niveau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Transition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RIN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Inhibition sens RV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Oui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RCB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Commutation réf. 1B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Canal.1b.act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LI3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ADC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proofErr w:type="spellStart"/>
            <w:r w:rsidRPr="00D86146">
              <w:rPr>
                <w:rFonts w:ascii="Tahoma" w:hAnsi="Tahoma" w:cs="Tahoma"/>
              </w:rPr>
              <w:t>Inject</w:t>
            </w:r>
            <w:proofErr w:type="spellEnd"/>
            <w:r w:rsidRPr="00D86146">
              <w:rPr>
                <w:rFonts w:ascii="Tahoma" w:hAnsi="Tahoma" w:cs="Tahoma"/>
              </w:rPr>
              <w:t>. automatique arrêt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Oui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PTCL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Sondes LI6 = PTC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Toujours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FLR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Reprise à la volée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Oui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ETF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Affect. défaut externe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LI5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LET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Config. défaut externe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>Actif bas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Actif haut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  <w:tr w:rsidR="00D86146" w:rsidRPr="00D86146" w:rsidTr="00D86146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URES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Tension réseau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  <w:b/>
                <w:bCs/>
              </w:rPr>
            </w:pPr>
            <w:r w:rsidRPr="00D86146">
              <w:rPr>
                <w:rFonts w:ascii="Tahoma" w:hAnsi="Tahoma" w:cs="Tahoma"/>
                <w:b/>
                <w:bCs/>
              </w:rPr>
              <w:t xml:space="preserve">400 </w:t>
            </w:r>
            <w:proofErr w:type="spellStart"/>
            <w:r w:rsidRPr="00D86146">
              <w:rPr>
                <w:rFonts w:ascii="Tahoma" w:hAnsi="Tahoma" w:cs="Tahoma"/>
                <w:b/>
                <w:bCs/>
              </w:rPr>
              <w:t>Vac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 xml:space="preserve">480 </w:t>
            </w:r>
            <w:proofErr w:type="spellStart"/>
            <w:r w:rsidRPr="00D86146">
              <w:rPr>
                <w:rFonts w:ascii="Tahoma" w:hAnsi="Tahoma" w:cs="Tahoma"/>
              </w:rPr>
              <w:t>Vac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146" w:rsidRPr="00D86146" w:rsidRDefault="00D86146" w:rsidP="00D86146">
            <w:pPr>
              <w:ind w:left="0"/>
              <w:rPr>
                <w:rFonts w:ascii="Tahoma" w:hAnsi="Tahoma" w:cs="Tahoma"/>
              </w:rPr>
            </w:pPr>
            <w:r w:rsidRPr="00D86146">
              <w:rPr>
                <w:rFonts w:ascii="Tahoma" w:hAnsi="Tahoma" w:cs="Tahoma"/>
              </w:rPr>
              <w:t> </w:t>
            </w:r>
          </w:p>
        </w:tc>
      </w:tr>
    </w:tbl>
    <w:p w:rsidR="00A827FB" w:rsidRDefault="00A827FB" w:rsidP="00D94921">
      <w:pPr>
        <w:ind w:left="0"/>
      </w:pPr>
    </w:p>
    <w:p w:rsidR="004A577A" w:rsidRDefault="004A577A" w:rsidP="00D94921">
      <w:pPr>
        <w:ind w:left="0"/>
      </w:pPr>
    </w:p>
    <w:p w:rsidR="004A577A" w:rsidRDefault="004A577A" w:rsidP="00D94921">
      <w:pPr>
        <w:ind w:left="0"/>
      </w:pPr>
    </w:p>
    <w:p w:rsidR="004A577A" w:rsidRDefault="004A577A" w:rsidP="00D94921">
      <w:pPr>
        <w:ind w:left="0"/>
      </w:pPr>
    </w:p>
    <w:tbl>
      <w:tblPr>
        <w:tblW w:w="10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74"/>
        <w:gridCol w:w="2912"/>
        <w:gridCol w:w="1953"/>
        <w:gridCol w:w="2255"/>
        <w:gridCol w:w="1415"/>
        <w:gridCol w:w="1631"/>
      </w:tblGrid>
      <w:tr w:rsidR="00083082" w:rsidRPr="00083082" w:rsidTr="00083082">
        <w:trPr>
          <w:trHeight w:val="255"/>
        </w:trPr>
        <w:tc>
          <w:tcPr>
            <w:tcW w:w="1084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00800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lastRenderedPageBreak/>
              <w:t xml:space="preserve">MYCOM 007 Paramètres Modifiés 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Code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Libellé long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Valeur actuelle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Valeur par défaut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Valeur min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  <w:color w:val="FFFFFF"/>
              </w:rPr>
            </w:pPr>
            <w:r w:rsidRPr="00083082">
              <w:rPr>
                <w:rFonts w:ascii="Tahoma" w:hAnsi="Tahoma" w:cs="Tahoma"/>
                <w:b/>
                <w:bCs/>
                <w:color w:val="FFFFFF"/>
              </w:rPr>
              <w:t>Valeur max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LAC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Niveau d'accès fonctions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Expert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Standard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NPR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Puissance nom. mot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450 kW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500 kW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280 kW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630 kW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NCR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Courant nominal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750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850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235.2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1129.2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NSP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Vitesse nominale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2983 </w:t>
            </w:r>
            <w:proofErr w:type="spellStart"/>
            <w:r w:rsidRPr="00083082">
              <w:rPr>
                <w:rFonts w:ascii="Tahoma" w:hAnsi="Tahoma" w:cs="Tahoma"/>
                <w:b/>
                <w:bCs/>
              </w:rPr>
              <w:t>rpm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1490 </w:t>
            </w:r>
            <w:proofErr w:type="spellStart"/>
            <w:r w:rsidRPr="00083082">
              <w:rPr>
                <w:rFonts w:ascii="Tahoma" w:hAnsi="Tahoma" w:cs="Tahoma"/>
              </w:rPr>
              <w:t>rpm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  <w:proofErr w:type="spellStart"/>
            <w:r w:rsidRPr="00083082">
              <w:rPr>
                <w:rFonts w:ascii="Tahoma" w:hAnsi="Tahoma" w:cs="Tahoma"/>
              </w:rPr>
              <w:t>rpm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60000 </w:t>
            </w:r>
            <w:proofErr w:type="spellStart"/>
            <w:r w:rsidRPr="00083082">
              <w:rPr>
                <w:rFonts w:ascii="Tahoma" w:hAnsi="Tahoma" w:cs="Tahoma"/>
              </w:rPr>
              <w:t>rpm</w:t>
            </w:r>
            <w:proofErr w:type="spellEnd"/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ITH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Courant thermique maxi.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750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850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188.2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1129.2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ACC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Tps rampe accélération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10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3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0.1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999.9 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DEC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Tps rampe décélération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10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3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0.1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999.9 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CLI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Limitation de courant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950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1129.2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1129.2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MFR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Coeff. </w:t>
            </w:r>
            <w:proofErr w:type="spellStart"/>
            <w:r w:rsidRPr="00083082">
              <w:rPr>
                <w:rFonts w:ascii="Tahoma" w:hAnsi="Tahoma" w:cs="Tahoma"/>
              </w:rPr>
              <w:t>multiplicat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100 %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100 %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CTT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Type commande moteur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U/F 2pts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Ec</w:t>
            </w:r>
            <w:proofErr w:type="spellEnd"/>
            <w:r w:rsidRPr="00083082">
              <w:rPr>
                <w:rFonts w:ascii="Tahoma" w:hAnsi="Tahoma" w:cs="Tahoma"/>
              </w:rPr>
              <w:t>. énergie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NCRS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Courant nom. syn.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235.2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235.2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1129.2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PPNS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Nbre</w:t>
            </w:r>
            <w:proofErr w:type="spellEnd"/>
            <w:r w:rsidRPr="00083082">
              <w:rPr>
                <w:rFonts w:ascii="Tahoma" w:hAnsi="Tahoma" w:cs="Tahoma"/>
              </w:rPr>
              <w:t xml:space="preserve"> paire de </w:t>
            </w:r>
            <w:proofErr w:type="gramStart"/>
            <w:r w:rsidRPr="00083082">
              <w:rPr>
                <w:rFonts w:ascii="Tahoma" w:hAnsi="Tahoma" w:cs="Tahoma"/>
              </w:rPr>
              <w:t>pôles(</w:t>
            </w:r>
            <w:proofErr w:type="spellStart"/>
            <w:proofErr w:type="gramEnd"/>
            <w:r w:rsidRPr="00083082">
              <w:rPr>
                <w:rFonts w:ascii="Tahoma" w:hAnsi="Tahoma" w:cs="Tahoma"/>
              </w:rPr>
              <w:t>sync</w:t>
            </w:r>
            <w:proofErr w:type="spellEnd"/>
            <w:r w:rsidRPr="00083082">
              <w:rPr>
                <w:rFonts w:ascii="Tahoma" w:hAnsi="Tahoma" w:cs="Tahoma"/>
              </w:rPr>
              <w:t>)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1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1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50 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RSM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Résist</w:t>
            </w:r>
            <w:proofErr w:type="spellEnd"/>
            <w:r w:rsidRPr="00083082">
              <w:rPr>
                <w:rFonts w:ascii="Tahoma" w:hAnsi="Tahoma" w:cs="Tahoma"/>
              </w:rPr>
              <w:t>. stator mes.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1.87 </w:t>
            </w:r>
            <w:proofErr w:type="spellStart"/>
            <w:r w:rsidRPr="00083082">
              <w:rPr>
                <w:rFonts w:ascii="Tahoma" w:hAnsi="Tahoma" w:cs="Tahoma"/>
                <w:b/>
                <w:bCs/>
              </w:rPr>
              <w:t>mOhm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655.35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IDM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Courant magnétisant </w:t>
            </w:r>
            <w:proofErr w:type="spellStart"/>
            <w:r w:rsidRPr="00083082">
              <w:rPr>
                <w:rFonts w:ascii="Tahoma" w:hAnsi="Tahoma" w:cs="Tahoma"/>
              </w:rPr>
              <w:t>calc</w:t>
            </w:r>
            <w:proofErr w:type="spell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330.9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6553.5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LFM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Inductance de fuite </w:t>
            </w:r>
            <w:proofErr w:type="spellStart"/>
            <w:r w:rsidRPr="00083082">
              <w:rPr>
                <w:rFonts w:ascii="Tahoma" w:hAnsi="Tahoma" w:cs="Tahoma"/>
              </w:rPr>
              <w:t>calc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0.11 mH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mH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mH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655.35 mH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TRM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Const</w:t>
            </w:r>
            <w:proofErr w:type="spellEnd"/>
            <w:r w:rsidRPr="00083082">
              <w:rPr>
                <w:rFonts w:ascii="Tahoma" w:hAnsi="Tahoma" w:cs="Tahoma"/>
              </w:rPr>
              <w:t xml:space="preserve">. tps </w:t>
            </w:r>
            <w:proofErr w:type="spellStart"/>
            <w:r w:rsidRPr="00083082">
              <w:rPr>
                <w:rFonts w:ascii="Tahoma" w:hAnsi="Tahoma" w:cs="Tahoma"/>
              </w:rPr>
              <w:t>rotorique</w:t>
            </w:r>
            <w:proofErr w:type="spellEnd"/>
            <w:r w:rsidRPr="00083082">
              <w:rPr>
                <w:rFonts w:ascii="Tahoma" w:hAnsi="Tahoma" w:cs="Tahoma"/>
              </w:rPr>
              <w:t xml:space="preserve"> </w:t>
            </w:r>
            <w:proofErr w:type="spellStart"/>
            <w:r w:rsidRPr="00083082">
              <w:rPr>
                <w:rFonts w:ascii="Tahoma" w:hAnsi="Tahoma" w:cs="Tahoma"/>
              </w:rPr>
              <w:t>calc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1783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65535 ms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NSL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Glissement nominal mot.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0.3 Hz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Hz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Hz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6553.5 Hz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PPN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Nbre</w:t>
            </w:r>
            <w:proofErr w:type="spellEnd"/>
            <w:r w:rsidRPr="00083082">
              <w:rPr>
                <w:rFonts w:ascii="Tahoma" w:hAnsi="Tahoma" w:cs="Tahoma"/>
              </w:rPr>
              <w:t xml:space="preserve"> paire de pôles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1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2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1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100 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RSA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Res</w:t>
            </w:r>
            <w:proofErr w:type="spellEnd"/>
            <w:r w:rsidRPr="00083082">
              <w:rPr>
                <w:rFonts w:ascii="Tahoma" w:hAnsi="Tahoma" w:cs="Tahoma"/>
              </w:rPr>
              <w:t xml:space="preserve">. </w:t>
            </w:r>
            <w:proofErr w:type="spellStart"/>
            <w:r w:rsidRPr="00083082">
              <w:rPr>
                <w:rFonts w:ascii="Tahoma" w:hAnsi="Tahoma" w:cs="Tahoma"/>
              </w:rPr>
              <w:t>statoriq</w:t>
            </w:r>
            <w:proofErr w:type="spellEnd"/>
            <w:r w:rsidRPr="00083082">
              <w:rPr>
                <w:rFonts w:ascii="Tahoma" w:hAnsi="Tahoma" w:cs="Tahoma"/>
              </w:rPr>
              <w:t xml:space="preserve">. à froid </w:t>
            </w:r>
            <w:proofErr w:type="spellStart"/>
            <w:r w:rsidRPr="00083082">
              <w:rPr>
                <w:rFonts w:ascii="Tahoma" w:hAnsi="Tahoma" w:cs="Tahoma"/>
              </w:rPr>
              <w:t>régl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1.87 </w:t>
            </w:r>
            <w:proofErr w:type="spellStart"/>
            <w:r w:rsidRPr="00083082">
              <w:rPr>
                <w:rFonts w:ascii="Tahoma" w:hAnsi="Tahoma" w:cs="Tahoma"/>
                <w:b/>
                <w:bCs/>
              </w:rPr>
              <w:t>mOhm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0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655.35 </w:t>
            </w:r>
            <w:proofErr w:type="spellStart"/>
            <w:r w:rsidRPr="00083082">
              <w:rPr>
                <w:rFonts w:ascii="Tahoma" w:hAnsi="Tahoma" w:cs="Tahoma"/>
              </w:rPr>
              <w:t>mOhm</w:t>
            </w:r>
            <w:proofErr w:type="spellEnd"/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IDA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Courant magnétisant </w:t>
            </w:r>
            <w:proofErr w:type="spellStart"/>
            <w:r w:rsidRPr="00083082">
              <w:rPr>
                <w:rFonts w:ascii="Tahoma" w:hAnsi="Tahoma" w:cs="Tahoma"/>
              </w:rPr>
              <w:t>calc</w:t>
            </w:r>
            <w:proofErr w:type="spell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330.9 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6553.5 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LFA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Inductance de fuite </w:t>
            </w:r>
            <w:proofErr w:type="spellStart"/>
            <w:r w:rsidRPr="00083082">
              <w:rPr>
                <w:rFonts w:ascii="Tahoma" w:hAnsi="Tahoma" w:cs="Tahoma"/>
              </w:rPr>
              <w:t>régl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0.11 mH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mH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mH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655.35 mH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TRA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Const</w:t>
            </w:r>
            <w:proofErr w:type="spellEnd"/>
            <w:r w:rsidRPr="00083082">
              <w:rPr>
                <w:rFonts w:ascii="Tahoma" w:hAnsi="Tahoma" w:cs="Tahoma"/>
              </w:rPr>
              <w:t xml:space="preserve">. tps </w:t>
            </w:r>
            <w:proofErr w:type="spellStart"/>
            <w:r w:rsidRPr="00083082">
              <w:rPr>
                <w:rFonts w:ascii="Tahoma" w:hAnsi="Tahoma" w:cs="Tahoma"/>
              </w:rPr>
              <w:t>rotorique</w:t>
            </w:r>
            <w:proofErr w:type="spellEnd"/>
            <w:r w:rsidRPr="00083082">
              <w:rPr>
                <w:rFonts w:ascii="Tahoma" w:hAnsi="Tahoma" w:cs="Tahoma"/>
              </w:rPr>
              <w:t xml:space="preserve"> </w:t>
            </w:r>
            <w:proofErr w:type="spellStart"/>
            <w:r w:rsidRPr="00083082">
              <w:rPr>
                <w:rFonts w:ascii="Tahoma" w:hAnsi="Tahoma" w:cs="Tahoma"/>
              </w:rPr>
              <w:t>régl</w:t>
            </w:r>
            <w:proofErr w:type="spellEnd"/>
            <w:r w:rsidRPr="00083082">
              <w:rPr>
                <w:rFonts w:ascii="Tahoma" w:hAnsi="Tahoma" w:cs="Tahoma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1783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65535 ms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L1D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Retard 0-&gt;1  LI1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200 ms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L3A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Affectation LI3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Commut</w:t>
            </w:r>
            <w:proofErr w:type="spellEnd"/>
            <w:r w:rsidRPr="00083082">
              <w:rPr>
                <w:rFonts w:ascii="Tahoma" w:hAnsi="Tahoma" w:cs="Tahoma"/>
              </w:rPr>
              <w:t>. Réf.1B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L4D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Retard 0-&gt;1  LI4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200 ms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L5A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Affectation LI5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Défaut externe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L5D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Retard 0-&gt;1  LI5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1 ms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200 ms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CRL2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Valeur minimum AI2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 mA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AI2F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Filtre </w:t>
            </w:r>
            <w:proofErr w:type="gramStart"/>
            <w:r w:rsidRPr="00083082">
              <w:rPr>
                <w:rFonts w:ascii="Tahoma" w:hAnsi="Tahoma" w:cs="Tahoma"/>
              </w:rPr>
              <w:t>de AI2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0.01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 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AO1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Affectation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proofErr w:type="spellStart"/>
            <w:r w:rsidRPr="00083082">
              <w:rPr>
                <w:rFonts w:ascii="Tahoma" w:hAnsi="Tahoma" w:cs="Tahoma"/>
                <w:b/>
                <w:bCs/>
              </w:rPr>
              <w:t>Fréq</w:t>
            </w:r>
            <w:proofErr w:type="spellEnd"/>
            <w:r w:rsidRPr="00083082">
              <w:rPr>
                <w:rFonts w:ascii="Tahoma" w:hAnsi="Tahoma" w:cs="Tahoma"/>
                <w:b/>
                <w:bCs/>
              </w:rPr>
              <w:t>. mot.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AOL1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Valeur mini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 mA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ASL1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Mise à l'échelle min AO1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0.1 %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100 %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AO1F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Filtre </w:t>
            </w:r>
            <w:proofErr w:type="gramStart"/>
            <w:r w:rsidRPr="00083082">
              <w:rPr>
                <w:rFonts w:ascii="Tahoma" w:hAnsi="Tahoma" w:cs="Tahoma"/>
              </w:rPr>
              <w:t>de AO1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5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 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AOL2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Valeur mini AO2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4 mA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mA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20 mA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ASL2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Mise à l'échelle min AO2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0.1 %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100 %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AO2F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Filtre </w:t>
            </w:r>
            <w:proofErr w:type="gramStart"/>
            <w:r w:rsidRPr="00083082">
              <w:rPr>
                <w:rFonts w:ascii="Tahoma" w:hAnsi="Tahoma" w:cs="Tahoma"/>
              </w:rPr>
              <w:t>de AO2</w:t>
            </w:r>
            <w:proofErr w:type="gramEnd"/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4 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0 s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10 s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TCT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Type de commande 2 fils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Niveau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Transition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RIN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Inhibition sens RV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Oui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RCB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Commutation réf. 1B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Canal.1b.act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LI3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ADC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proofErr w:type="spellStart"/>
            <w:r w:rsidRPr="00083082">
              <w:rPr>
                <w:rFonts w:ascii="Tahoma" w:hAnsi="Tahoma" w:cs="Tahoma"/>
              </w:rPr>
              <w:t>Inject</w:t>
            </w:r>
            <w:proofErr w:type="spellEnd"/>
            <w:r w:rsidRPr="00083082">
              <w:rPr>
                <w:rFonts w:ascii="Tahoma" w:hAnsi="Tahoma" w:cs="Tahoma"/>
              </w:rPr>
              <w:t>. automatique arrêt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Oui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PTCL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Sondes LI6 = PTC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Toujours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FLR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Reprise à la volée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Non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Oui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ETF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Affect. défaut externe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LI5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Non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LET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Config. défaut externe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>Actif bas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Actif haut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  <w:tr w:rsidR="00083082" w:rsidRPr="00083082" w:rsidTr="00083082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URES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Tension réseau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99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  <w:b/>
                <w:bCs/>
              </w:rPr>
            </w:pPr>
            <w:r w:rsidRPr="00083082">
              <w:rPr>
                <w:rFonts w:ascii="Tahoma" w:hAnsi="Tahoma" w:cs="Tahoma"/>
                <w:b/>
                <w:bCs/>
              </w:rPr>
              <w:t xml:space="preserve">400 </w:t>
            </w:r>
            <w:proofErr w:type="spellStart"/>
            <w:r w:rsidRPr="00083082">
              <w:rPr>
                <w:rFonts w:ascii="Tahoma" w:hAnsi="Tahoma" w:cs="Tahoma"/>
                <w:b/>
                <w:bCs/>
              </w:rPr>
              <w:t>Vac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 xml:space="preserve">480 </w:t>
            </w:r>
            <w:proofErr w:type="spellStart"/>
            <w:r w:rsidRPr="00083082">
              <w:rPr>
                <w:rFonts w:ascii="Tahoma" w:hAnsi="Tahoma" w:cs="Tahoma"/>
              </w:rPr>
              <w:t>Vac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82" w:rsidRPr="00083082" w:rsidRDefault="00083082" w:rsidP="00083082">
            <w:pPr>
              <w:ind w:left="0"/>
              <w:rPr>
                <w:rFonts w:ascii="Tahoma" w:hAnsi="Tahoma" w:cs="Tahoma"/>
              </w:rPr>
            </w:pPr>
            <w:r w:rsidRPr="00083082">
              <w:rPr>
                <w:rFonts w:ascii="Tahoma" w:hAnsi="Tahoma" w:cs="Tahoma"/>
              </w:rPr>
              <w:t> </w:t>
            </w:r>
          </w:p>
        </w:tc>
      </w:tr>
    </w:tbl>
    <w:p w:rsidR="004A577A" w:rsidRDefault="004A577A" w:rsidP="00D94921">
      <w:pPr>
        <w:ind w:left="0"/>
      </w:pPr>
    </w:p>
    <w:sectPr w:rsidR="004A577A" w:rsidSect="00226D53">
      <w:footerReference w:type="default" r:id="rId49"/>
      <w:headerReference w:type="first" r:id="rId50"/>
      <w:footerReference w:type="first" r:id="rId51"/>
      <w:pgSz w:w="11906" w:h="16838" w:code="9"/>
      <w:pgMar w:top="-709" w:right="748" w:bottom="709" w:left="720" w:header="227" w:footer="48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450" w:rsidRDefault="000D2450">
      <w:r>
        <w:separator/>
      </w:r>
    </w:p>
  </w:endnote>
  <w:endnote w:type="continuationSeparator" w:id="0">
    <w:p w:rsidR="000D2450" w:rsidRDefault="000D2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Sans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20" w:rsidRDefault="00483320" w:rsidP="00DF298C">
    <w:pPr>
      <w:pStyle w:val="Pieddepage"/>
      <w:ind w:left="0"/>
    </w:pPr>
    <w:r>
      <w:rPr>
        <w:rFonts w:cs="Arial"/>
        <w:b/>
        <w:bCs/>
        <w:color w:val="000000"/>
      </w:rPr>
      <w:t xml:space="preserve"> SANOFI  SL4CE0419     Rapport intervention_V1_2016/12/27</w:t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 w:rsidR="00A7340C" w:rsidRPr="00DF298C">
      <w:rPr>
        <w:rStyle w:val="Numrodepage"/>
        <w:b/>
      </w:rPr>
      <w:fldChar w:fldCharType="begin"/>
    </w:r>
    <w:r w:rsidRPr="00DF298C">
      <w:rPr>
        <w:rStyle w:val="Numrodepage"/>
        <w:b/>
      </w:rPr>
      <w:instrText xml:space="preserve"> PAGE </w:instrText>
    </w:r>
    <w:r w:rsidR="00A7340C" w:rsidRPr="00DF298C">
      <w:rPr>
        <w:rStyle w:val="Numrodepage"/>
        <w:b/>
      </w:rPr>
      <w:fldChar w:fldCharType="separate"/>
    </w:r>
    <w:r w:rsidR="00CF4B83">
      <w:rPr>
        <w:rStyle w:val="Numrodepage"/>
        <w:b/>
        <w:noProof/>
      </w:rPr>
      <w:t>19</w:t>
    </w:r>
    <w:r w:rsidR="00A7340C" w:rsidRPr="00DF298C">
      <w:rPr>
        <w:rStyle w:val="Numrodepage"/>
        <w:b/>
      </w:rPr>
      <w:fldChar w:fldCharType="end"/>
    </w:r>
    <w:r w:rsidRPr="00DF298C">
      <w:rPr>
        <w:rStyle w:val="Numrodepage"/>
        <w:b/>
      </w:rPr>
      <w:t xml:space="preserve"> / </w:t>
    </w:r>
    <w:r w:rsidR="00A7340C" w:rsidRPr="00DF298C">
      <w:rPr>
        <w:rStyle w:val="Numrodepage"/>
        <w:b/>
      </w:rPr>
      <w:fldChar w:fldCharType="begin"/>
    </w:r>
    <w:r w:rsidRPr="00DF298C">
      <w:rPr>
        <w:rStyle w:val="Numrodepage"/>
        <w:b/>
      </w:rPr>
      <w:instrText xml:space="preserve"> NUMPAGES </w:instrText>
    </w:r>
    <w:r w:rsidR="00A7340C" w:rsidRPr="00DF298C">
      <w:rPr>
        <w:rStyle w:val="Numrodepage"/>
        <w:b/>
      </w:rPr>
      <w:fldChar w:fldCharType="separate"/>
    </w:r>
    <w:r w:rsidR="00CF4B83">
      <w:rPr>
        <w:rStyle w:val="Numrodepage"/>
        <w:b/>
        <w:noProof/>
      </w:rPr>
      <w:t>19</w:t>
    </w:r>
    <w:r w:rsidR="00A7340C" w:rsidRPr="00DF298C">
      <w:rPr>
        <w:rStyle w:val="Numrodepage"/>
        <w:b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20" w:rsidRPr="00C371C7" w:rsidRDefault="00A7340C" w:rsidP="00241C4E">
    <w:pPr>
      <w:pStyle w:val="Pieddepage"/>
      <w:framePr w:w="547" w:h="260" w:hRule="exact" w:wrap="around" w:vAnchor="text" w:hAnchor="page" w:x="10702" w:y="1"/>
      <w:rPr>
        <w:rStyle w:val="Numrodepage"/>
      </w:rPr>
    </w:pP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PAGE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</w:t>
    </w:r>
    <w:r w:rsidRPr="00C371C7">
      <w:rPr>
        <w:rStyle w:val="Numrodepage"/>
      </w:rPr>
      <w:fldChar w:fldCharType="end"/>
    </w:r>
    <w:r w:rsidR="00483320" w:rsidRPr="00C371C7">
      <w:rPr>
        <w:rStyle w:val="Numrodepage"/>
      </w:rPr>
      <w:t xml:space="preserve"> / </w:t>
    </w: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NUMPAGES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19</w:t>
    </w:r>
    <w:r w:rsidRPr="00C371C7">
      <w:rPr>
        <w:rStyle w:val="Numrodepage"/>
      </w:rPr>
      <w:fldChar w:fldCharType="end"/>
    </w:r>
  </w:p>
  <w:p w:rsidR="00483320" w:rsidRPr="00C371C7" w:rsidRDefault="00A7340C" w:rsidP="00241C4E">
    <w:pPr>
      <w:pStyle w:val="Pieddepage"/>
      <w:framePr w:w="547" w:h="260" w:hRule="exact" w:wrap="around" w:vAnchor="text" w:hAnchor="page" w:x="10702" w:y="1441"/>
      <w:rPr>
        <w:rStyle w:val="Numrodepage"/>
      </w:rPr>
    </w:pP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PAGE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</w:t>
    </w:r>
    <w:r w:rsidRPr="00C371C7">
      <w:rPr>
        <w:rStyle w:val="Numrodepage"/>
      </w:rPr>
      <w:fldChar w:fldCharType="end"/>
    </w:r>
    <w:r w:rsidR="00483320" w:rsidRPr="00C371C7">
      <w:rPr>
        <w:rStyle w:val="Numrodepage"/>
      </w:rPr>
      <w:t xml:space="preserve"> / </w:t>
    </w: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NUMPAGES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19</w:t>
    </w:r>
    <w:r w:rsidRPr="00C371C7">
      <w:rPr>
        <w:rStyle w:val="Numrodepage"/>
      </w:rPr>
      <w:fldChar w:fldCharType="end"/>
    </w:r>
  </w:p>
  <w:p w:rsidR="00483320" w:rsidRPr="00C371C7" w:rsidRDefault="00A7340C" w:rsidP="00241C4E">
    <w:pPr>
      <w:pStyle w:val="Pieddepage"/>
      <w:framePr w:w="547" w:h="260" w:hRule="exact" w:wrap="around" w:vAnchor="text" w:hAnchor="page" w:x="10702" w:y="1"/>
      <w:rPr>
        <w:rStyle w:val="Numrodepage"/>
      </w:rPr>
    </w:pP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PAGE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</w:t>
    </w:r>
    <w:r w:rsidRPr="00C371C7">
      <w:rPr>
        <w:rStyle w:val="Numrodepage"/>
      </w:rPr>
      <w:fldChar w:fldCharType="end"/>
    </w:r>
    <w:r w:rsidR="00483320" w:rsidRPr="00C371C7">
      <w:rPr>
        <w:rStyle w:val="Numrodepage"/>
      </w:rPr>
      <w:t xml:space="preserve"> / </w:t>
    </w:r>
    <w:r w:rsidRPr="00C371C7">
      <w:rPr>
        <w:rStyle w:val="Numrodepage"/>
      </w:rPr>
      <w:fldChar w:fldCharType="begin"/>
    </w:r>
    <w:r w:rsidR="00483320" w:rsidRPr="00C371C7">
      <w:rPr>
        <w:rStyle w:val="Numrodepage"/>
      </w:rPr>
      <w:instrText xml:space="preserve"> NUMPAGES </w:instrText>
    </w:r>
    <w:r w:rsidRPr="00C371C7">
      <w:rPr>
        <w:rStyle w:val="Numrodepage"/>
      </w:rPr>
      <w:fldChar w:fldCharType="separate"/>
    </w:r>
    <w:r w:rsidR="00CF4B83">
      <w:rPr>
        <w:rStyle w:val="Numrodepage"/>
        <w:noProof/>
      </w:rPr>
      <w:t>19</w:t>
    </w:r>
    <w:r w:rsidRPr="00C371C7">
      <w:rPr>
        <w:rStyle w:val="Numrodepage"/>
      </w:rPr>
      <w:fldChar w:fldCharType="end"/>
    </w:r>
  </w:p>
  <w:p w:rsidR="00483320" w:rsidRPr="00241C4E" w:rsidRDefault="00483320" w:rsidP="00241C4E">
    <w:pPr>
      <w:pStyle w:val="Pieddepage"/>
      <w:tabs>
        <w:tab w:val="clear" w:pos="9072"/>
      </w:tabs>
      <w:ind w:left="0"/>
    </w:pPr>
    <w:r>
      <w:rPr>
        <w:rFonts w:cs="Arial"/>
        <w:b/>
        <w:bCs/>
        <w:color w:val="000000"/>
      </w:rPr>
      <w:t>SANOFI</w:t>
    </w:r>
    <w:r w:rsidRPr="00D90F51">
      <w:rPr>
        <w:rFonts w:cs="Arial"/>
        <w:b/>
        <w:bCs/>
        <w:color w:val="000000"/>
      </w:rPr>
      <w:t xml:space="preserve"> </w:t>
    </w:r>
    <w:r>
      <w:rPr>
        <w:rFonts w:cs="Arial"/>
        <w:b/>
        <w:bCs/>
        <w:color w:val="000000"/>
      </w:rPr>
      <w:t xml:space="preserve">  SL4CE0419     Rapport intervention_V1_2016/12/27  </w:t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>
      <w:rPr>
        <w:rFonts w:cs="Arial"/>
        <w:b/>
        <w:bCs/>
        <w:color w:val="000000"/>
      </w:rPr>
      <w:tab/>
    </w:r>
    <w:r w:rsidR="00A7340C" w:rsidRPr="00241C4E">
      <w:rPr>
        <w:rStyle w:val="Numrodepage"/>
        <w:b/>
      </w:rPr>
      <w:fldChar w:fldCharType="begin"/>
    </w:r>
    <w:r w:rsidRPr="00241C4E">
      <w:rPr>
        <w:rStyle w:val="Numrodepage"/>
        <w:b/>
      </w:rPr>
      <w:instrText xml:space="preserve"> PAGE </w:instrText>
    </w:r>
    <w:r w:rsidR="00A7340C" w:rsidRPr="00241C4E">
      <w:rPr>
        <w:rStyle w:val="Numrodepage"/>
        <w:b/>
      </w:rPr>
      <w:fldChar w:fldCharType="separate"/>
    </w:r>
    <w:r w:rsidR="00CF4B83">
      <w:rPr>
        <w:rStyle w:val="Numrodepage"/>
        <w:b/>
        <w:noProof/>
      </w:rPr>
      <w:t>1</w:t>
    </w:r>
    <w:r w:rsidR="00A7340C" w:rsidRPr="00241C4E">
      <w:rPr>
        <w:rStyle w:val="Numrodepage"/>
        <w:b/>
      </w:rPr>
      <w:fldChar w:fldCharType="end"/>
    </w:r>
    <w:r w:rsidRPr="00241C4E">
      <w:rPr>
        <w:rStyle w:val="Numrodepage"/>
        <w:b/>
      </w:rPr>
      <w:t xml:space="preserve"> / </w:t>
    </w:r>
    <w:r w:rsidR="00A7340C" w:rsidRPr="00241C4E">
      <w:rPr>
        <w:rStyle w:val="Numrodepage"/>
        <w:b/>
      </w:rPr>
      <w:fldChar w:fldCharType="begin"/>
    </w:r>
    <w:r w:rsidRPr="00241C4E">
      <w:rPr>
        <w:rStyle w:val="Numrodepage"/>
        <w:b/>
      </w:rPr>
      <w:instrText xml:space="preserve"> NUMPAGES </w:instrText>
    </w:r>
    <w:r w:rsidR="00A7340C" w:rsidRPr="00241C4E">
      <w:rPr>
        <w:rStyle w:val="Numrodepage"/>
        <w:b/>
      </w:rPr>
      <w:fldChar w:fldCharType="separate"/>
    </w:r>
    <w:r w:rsidR="00CF4B83">
      <w:rPr>
        <w:rStyle w:val="Numrodepage"/>
        <w:b/>
        <w:noProof/>
      </w:rPr>
      <w:t>19</w:t>
    </w:r>
    <w:r w:rsidR="00A7340C" w:rsidRPr="00241C4E">
      <w:rPr>
        <w:rStyle w:val="Numrodepage"/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450" w:rsidRDefault="000D2450">
      <w:r>
        <w:separator/>
      </w:r>
    </w:p>
  </w:footnote>
  <w:footnote w:type="continuationSeparator" w:id="0">
    <w:p w:rsidR="000D2450" w:rsidRDefault="000D2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horzAnchor="margin" w:tblpXSpec="center" w:tblpY="2"/>
      <w:tblW w:w="10620" w:type="dxa"/>
      <w:tblLayout w:type="fixed"/>
      <w:tblCellMar>
        <w:left w:w="70" w:type="dxa"/>
        <w:right w:w="70" w:type="dxa"/>
      </w:tblCellMar>
      <w:tblLook w:val="0000"/>
    </w:tblPr>
    <w:tblGrid>
      <w:gridCol w:w="3060"/>
      <w:gridCol w:w="4290"/>
      <w:gridCol w:w="813"/>
      <w:gridCol w:w="2457"/>
    </w:tblGrid>
    <w:tr w:rsidR="00483320" w:rsidRPr="00C371C7" w:rsidTr="0085421A">
      <w:trPr>
        <w:trHeight w:val="293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C371C7" w:rsidRDefault="00483320" w:rsidP="0085421A">
          <w:pPr>
            <w:ind w:left="0"/>
            <w:jc w:val="center"/>
            <w:rPr>
              <w:rFonts w:cs="Arial"/>
              <w:b/>
              <w:bCs/>
              <w:color w:val="993366"/>
            </w:rPr>
          </w:pPr>
          <w:r w:rsidRPr="00C371C7">
            <w:rPr>
              <w:rFonts w:cs="Arial"/>
              <w:b/>
              <w:bCs/>
              <w:color w:val="993366"/>
            </w:rPr>
            <w:t>Imprimé Qualité</w:t>
          </w:r>
        </w:p>
        <w:p w:rsidR="00483320" w:rsidRPr="00C371C7" w:rsidRDefault="00483320" w:rsidP="0085421A">
          <w:pPr>
            <w:ind w:left="0"/>
            <w:jc w:val="center"/>
            <w:rPr>
              <w:rFonts w:cs="Arial"/>
              <w:b/>
              <w:bCs/>
              <w:color w:val="993366"/>
            </w:rPr>
          </w:pPr>
          <w:r>
            <w:rPr>
              <w:rFonts w:cs="Arial"/>
              <w:b/>
              <w:bCs/>
              <w:color w:val="993366"/>
            </w:rPr>
            <w:t>QU 434_6_b</w:t>
          </w:r>
        </w:p>
      </w:tc>
      <w:tc>
        <w:tcPr>
          <w:tcW w:w="510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C371C7" w:rsidRDefault="00483320" w:rsidP="00285795">
          <w:pPr>
            <w:ind w:left="0"/>
            <w:jc w:val="center"/>
            <w:rPr>
              <w:rFonts w:cs="Arial"/>
              <w:b/>
              <w:bCs/>
              <w:color w:val="008000"/>
              <w:sz w:val="32"/>
              <w:szCs w:val="32"/>
            </w:rPr>
          </w:pPr>
          <w:r w:rsidRPr="00C371C7">
            <w:rPr>
              <w:rFonts w:cs="Arial"/>
              <w:b/>
              <w:bCs/>
              <w:color w:val="008000"/>
              <w:sz w:val="32"/>
              <w:szCs w:val="32"/>
            </w:rPr>
            <w:t xml:space="preserve">– </w:t>
          </w:r>
          <w:r>
            <w:rPr>
              <w:rFonts w:cs="Arial"/>
              <w:b/>
              <w:bCs/>
              <w:color w:val="008000"/>
              <w:sz w:val="32"/>
              <w:szCs w:val="32"/>
            </w:rPr>
            <w:t>RAPPORT D’INTERVENTION</w:t>
          </w:r>
          <w:r w:rsidRPr="00C371C7">
            <w:rPr>
              <w:rFonts w:cs="Arial"/>
              <w:b/>
              <w:bCs/>
              <w:color w:val="008000"/>
              <w:sz w:val="32"/>
              <w:szCs w:val="32"/>
            </w:rPr>
            <w:t xml:space="preserve"> – </w:t>
          </w:r>
        </w:p>
      </w:tc>
      <w:tc>
        <w:tcPr>
          <w:tcW w:w="24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C371C7" w:rsidRDefault="00A7340C" w:rsidP="00285795">
          <w:pPr>
            <w:ind w:left="0"/>
            <w:rPr>
              <w:rFonts w:cs="Arial"/>
              <w:b/>
              <w:bCs/>
              <w:color w:val="993366"/>
            </w:rPr>
          </w:pPr>
          <w:r w:rsidRPr="00A7340C">
            <w:rPr>
              <w:rFonts w:cs="Arial"/>
              <w:b/>
              <w:noProof/>
              <w:color w:val="993366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83" type="#_x0000_t75" alt="logo =S=" style="width:114.75pt;height:37.5pt;visibility:visible">
                <v:imagedata r:id="rId1" o:title=""/>
              </v:shape>
            </w:pict>
          </w:r>
        </w:p>
      </w:tc>
    </w:tr>
    <w:tr w:rsidR="00483320" w:rsidRPr="00C371C7" w:rsidTr="00F92B09">
      <w:trPr>
        <w:trHeight w:val="183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483320" w:rsidRPr="00C371C7" w:rsidRDefault="00483320" w:rsidP="0085421A">
          <w:pPr>
            <w:ind w:left="0"/>
            <w:rPr>
              <w:rFonts w:cs="Arial"/>
              <w:b/>
              <w:bCs/>
              <w:sz w:val="18"/>
              <w:szCs w:val="18"/>
            </w:rPr>
          </w:pPr>
          <w:r w:rsidRPr="00C371C7">
            <w:rPr>
              <w:rFonts w:cs="Arial"/>
              <w:b/>
              <w:bCs/>
              <w:sz w:val="18"/>
              <w:szCs w:val="18"/>
            </w:rPr>
            <w:t>Emetteur du document :</w:t>
          </w:r>
        </w:p>
      </w:tc>
      <w:tc>
        <w:tcPr>
          <w:tcW w:w="42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250DC" w:rsidRDefault="00483320" w:rsidP="00285795">
          <w:pPr>
            <w:ind w:left="0"/>
            <w:rPr>
              <w:rFonts w:cs="Arial"/>
              <w:bCs/>
            </w:rPr>
          </w:pPr>
          <w:r>
            <w:rPr>
              <w:rFonts w:cs="Arial"/>
              <w:bCs/>
            </w:rPr>
            <w:t>Alain MOUSSU</w:t>
          </w:r>
        </w:p>
      </w:tc>
      <w:tc>
        <w:tcPr>
          <w:tcW w:w="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C371C7" w:rsidRDefault="00483320" w:rsidP="00285795">
          <w:pPr>
            <w:ind w:left="0"/>
            <w:jc w:val="right"/>
            <w:rPr>
              <w:rFonts w:cs="Arial"/>
              <w:b/>
              <w:bCs/>
            </w:rPr>
          </w:pPr>
          <w:r w:rsidRPr="00C371C7">
            <w:rPr>
              <w:rFonts w:cs="Arial"/>
              <w:b/>
              <w:bCs/>
            </w:rPr>
            <w:t>Date :</w:t>
          </w:r>
        </w:p>
      </w:tc>
      <w:tc>
        <w:tcPr>
          <w:tcW w:w="24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250DC" w:rsidRDefault="00483320" w:rsidP="00C61315">
          <w:pPr>
            <w:ind w:left="0"/>
            <w:rPr>
              <w:rFonts w:cs="Arial"/>
              <w:bCs/>
            </w:rPr>
          </w:pPr>
          <w:r>
            <w:rPr>
              <w:rFonts w:cs="Arial"/>
              <w:bCs/>
            </w:rPr>
            <w:t>16/12/2015</w:t>
          </w:r>
        </w:p>
      </w:tc>
    </w:tr>
    <w:tr w:rsidR="00483320" w:rsidRPr="00C371C7" w:rsidTr="00F92B09">
      <w:trPr>
        <w:trHeight w:val="53"/>
      </w:trPr>
      <w:tc>
        <w:tcPr>
          <w:tcW w:w="10620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8000"/>
          <w:noWrap/>
          <w:vAlign w:val="bottom"/>
        </w:tcPr>
        <w:p w:rsidR="00483320" w:rsidRPr="00C371C7" w:rsidRDefault="00483320" w:rsidP="0085421A">
          <w:pPr>
            <w:ind w:left="0"/>
            <w:jc w:val="center"/>
            <w:rPr>
              <w:rFonts w:cs="Arial"/>
              <w:b/>
              <w:bCs/>
              <w:color w:val="FFFFFF"/>
              <w:sz w:val="18"/>
              <w:szCs w:val="18"/>
            </w:rPr>
          </w:pPr>
          <w:r w:rsidRPr="00C371C7">
            <w:rPr>
              <w:rFonts w:cs="Arial"/>
              <w:b/>
              <w:bCs/>
              <w:color w:val="FFFFFF"/>
              <w:sz w:val="22"/>
              <w:szCs w:val="22"/>
            </w:rPr>
            <w:t xml:space="preserve">IDENTIFICATION </w:t>
          </w:r>
          <w:r>
            <w:rPr>
              <w:rFonts w:cs="Arial"/>
              <w:b/>
              <w:bCs/>
              <w:color w:val="FFFFFF"/>
              <w:sz w:val="22"/>
              <w:szCs w:val="22"/>
            </w:rPr>
            <w:t>DU PROJET</w:t>
          </w:r>
        </w:p>
      </w:tc>
    </w:tr>
    <w:tr w:rsidR="00483320" w:rsidRPr="00C371C7" w:rsidTr="0085421A">
      <w:trPr>
        <w:trHeight w:val="318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Raison sociale client :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7A492A" w:rsidRDefault="00483320" w:rsidP="00285795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SANOFI CHIMIE SA </w:t>
          </w:r>
        </w:p>
      </w:tc>
    </w:tr>
    <w:tr w:rsidR="00483320" w:rsidRPr="00C371C7" w:rsidTr="0085421A">
      <w:trPr>
        <w:trHeight w:val="279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 xml:space="preserve">N° </w:t>
          </w:r>
          <w:r>
            <w:rPr>
              <w:rFonts w:cs="Arial"/>
              <w:b/>
              <w:sz w:val="18"/>
              <w:szCs w:val="18"/>
            </w:rPr>
            <w:t>projet</w:t>
          </w:r>
          <w:r w:rsidRPr="008B2009">
            <w:rPr>
              <w:rFonts w:cs="Arial"/>
              <w:b/>
              <w:sz w:val="18"/>
              <w:szCs w:val="18"/>
            </w:rPr>
            <w:t xml:space="preserve"> / N° Avenant :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7A492A" w:rsidRDefault="00483320" w:rsidP="00323FAB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SL4CE0419</w:t>
          </w:r>
        </w:p>
      </w:tc>
    </w:tr>
    <w:tr w:rsidR="00483320" w:rsidRPr="009319C4" w:rsidTr="0085421A">
      <w:trPr>
        <w:trHeight w:val="220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 xml:space="preserve">Libellé </w:t>
          </w:r>
          <w:r>
            <w:rPr>
              <w:rFonts w:cs="Arial"/>
              <w:b/>
              <w:sz w:val="18"/>
              <w:szCs w:val="18"/>
            </w:rPr>
            <w:t>projet</w:t>
          </w:r>
          <w:r w:rsidRPr="008B2009">
            <w:rPr>
              <w:rFonts w:cs="Arial"/>
              <w:b/>
              <w:sz w:val="18"/>
              <w:szCs w:val="18"/>
            </w:rPr>
            <w:t> :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B905FC" w:rsidRDefault="00483320" w:rsidP="00285795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MAINTENANCE  </w:t>
          </w:r>
          <w:r w:rsidRPr="00B905FC">
            <w:rPr>
              <w:rFonts w:cs="Arial"/>
              <w:sz w:val="16"/>
              <w:szCs w:val="16"/>
            </w:rPr>
            <w:t xml:space="preserve"> </w:t>
          </w:r>
        </w:p>
      </w:tc>
    </w:tr>
    <w:tr w:rsidR="00483320" w:rsidRPr="00C371C7" w:rsidTr="0085421A">
      <w:trPr>
        <w:trHeight w:val="220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Chargé d’Affaires :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7A492A" w:rsidRDefault="00483320" w:rsidP="00352934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BARRIOT François  </w:t>
          </w:r>
        </w:p>
      </w:tc>
    </w:tr>
    <w:tr w:rsidR="00483320" w:rsidRPr="00C371C7" w:rsidTr="0085421A">
      <w:trPr>
        <w:trHeight w:val="220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>Ch</w:t>
          </w:r>
          <w:r>
            <w:rPr>
              <w:rFonts w:cs="Arial"/>
              <w:b/>
              <w:sz w:val="18"/>
              <w:szCs w:val="18"/>
            </w:rPr>
            <w:t>argé d’intervention</w:t>
          </w:r>
          <w:r w:rsidRPr="008B2009">
            <w:rPr>
              <w:rFonts w:cs="Arial"/>
              <w:b/>
              <w:sz w:val="18"/>
              <w:szCs w:val="18"/>
            </w:rPr>
            <w:t> :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7A492A" w:rsidRDefault="00483320" w:rsidP="00285795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Alain MOUSSU </w:t>
          </w:r>
        </w:p>
      </w:tc>
    </w:tr>
    <w:tr w:rsidR="00483320" w:rsidRPr="00C371C7" w:rsidTr="0085421A">
      <w:trPr>
        <w:trHeight w:val="220"/>
      </w:trPr>
      <w:tc>
        <w:tcPr>
          <w:tcW w:w="3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8B2009" w:rsidRDefault="00483320" w:rsidP="0085421A">
          <w:pPr>
            <w:ind w:left="0"/>
            <w:rPr>
              <w:rFonts w:cs="Arial"/>
              <w:b/>
              <w:sz w:val="18"/>
              <w:szCs w:val="18"/>
            </w:rPr>
          </w:pPr>
          <w:r w:rsidRPr="008B2009">
            <w:rPr>
              <w:rFonts w:cs="Arial"/>
              <w:b/>
              <w:sz w:val="18"/>
              <w:szCs w:val="18"/>
            </w:rPr>
            <w:t xml:space="preserve">Nature </w:t>
          </w:r>
          <w:r>
            <w:rPr>
              <w:rFonts w:cs="Arial"/>
              <w:b/>
              <w:sz w:val="18"/>
              <w:szCs w:val="18"/>
            </w:rPr>
            <w:t xml:space="preserve">du projet </w:t>
          </w:r>
          <w:r w:rsidRPr="008A5CB7">
            <w:rPr>
              <w:rFonts w:cs="Arial"/>
              <w:sz w:val="16"/>
              <w:szCs w:val="16"/>
            </w:rPr>
            <w:t>(simple ou complexe)</w:t>
          </w:r>
        </w:p>
      </w:tc>
      <w:tc>
        <w:tcPr>
          <w:tcW w:w="75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83320" w:rsidRPr="007A492A" w:rsidRDefault="00483320" w:rsidP="00285795">
          <w:pPr>
            <w:ind w:left="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Simple</w:t>
          </w:r>
        </w:p>
      </w:tc>
    </w:tr>
  </w:tbl>
  <w:p w:rsidR="00483320" w:rsidRDefault="00483320" w:rsidP="00C05545">
    <w:pPr>
      <w:pStyle w:val="En-tte"/>
      <w:ind w:left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FAC"/>
    <w:multiLevelType w:val="hybridMultilevel"/>
    <w:tmpl w:val="F0A23368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3CB441D"/>
    <w:multiLevelType w:val="singleLevel"/>
    <w:tmpl w:val="C0BA1A5A"/>
    <w:lvl w:ilvl="0">
      <w:start w:val="1"/>
      <w:numFmt w:val="decimal"/>
      <w:lvlText w:val="%1"/>
      <w:lvlJc w:val="left"/>
      <w:pPr>
        <w:tabs>
          <w:tab w:val="num" w:pos="2118"/>
        </w:tabs>
        <w:ind w:left="2118" w:hanging="984"/>
      </w:pPr>
      <w:rPr>
        <w:rFonts w:cs="Times New Roman" w:hint="default"/>
      </w:rPr>
    </w:lvl>
  </w:abstractNum>
  <w:abstractNum w:abstractNumId="2">
    <w:nsid w:val="051A6667"/>
    <w:multiLevelType w:val="singleLevel"/>
    <w:tmpl w:val="85E64596"/>
    <w:lvl w:ilvl="0">
      <w:start w:val="1"/>
      <w:numFmt w:val="decimal"/>
      <w:lvlText w:val="%1"/>
      <w:lvlJc w:val="left"/>
      <w:pPr>
        <w:tabs>
          <w:tab w:val="num" w:pos="2118"/>
        </w:tabs>
        <w:ind w:left="2118" w:hanging="984"/>
      </w:pPr>
      <w:rPr>
        <w:rFonts w:cs="Times New Roman" w:hint="default"/>
      </w:rPr>
    </w:lvl>
  </w:abstractNum>
  <w:abstractNum w:abstractNumId="3">
    <w:nsid w:val="05A9484B"/>
    <w:multiLevelType w:val="hybridMultilevel"/>
    <w:tmpl w:val="0576CB56"/>
    <w:lvl w:ilvl="0" w:tplc="C97045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961ABB"/>
    <w:multiLevelType w:val="hybridMultilevel"/>
    <w:tmpl w:val="05525D6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B76A89"/>
    <w:multiLevelType w:val="hybridMultilevel"/>
    <w:tmpl w:val="C0B09F18"/>
    <w:lvl w:ilvl="0" w:tplc="FB826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6E9012">
      <w:start w:val="1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929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5AE5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3239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248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8A5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028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F675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BCF1306"/>
    <w:multiLevelType w:val="singleLevel"/>
    <w:tmpl w:val="10004AA2"/>
    <w:lvl w:ilvl="0">
      <w:start w:val="1"/>
      <w:numFmt w:val="decimal"/>
      <w:lvlText w:val="%1"/>
      <w:lvlJc w:val="left"/>
      <w:pPr>
        <w:tabs>
          <w:tab w:val="num" w:pos="2118"/>
        </w:tabs>
        <w:ind w:left="2118" w:hanging="984"/>
      </w:pPr>
      <w:rPr>
        <w:rFonts w:cs="Times New Roman" w:hint="default"/>
      </w:rPr>
    </w:lvl>
  </w:abstractNum>
  <w:abstractNum w:abstractNumId="7">
    <w:nsid w:val="1C731DB4"/>
    <w:multiLevelType w:val="multilevel"/>
    <w:tmpl w:val="B93A85F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1EC51110"/>
    <w:multiLevelType w:val="multilevel"/>
    <w:tmpl w:val="12ACA0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>
    <w:nsid w:val="225D146A"/>
    <w:multiLevelType w:val="multilevel"/>
    <w:tmpl w:val="53E62DE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>
    <w:nsid w:val="23342F03"/>
    <w:multiLevelType w:val="hybridMultilevel"/>
    <w:tmpl w:val="9CD875E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9B5291"/>
    <w:multiLevelType w:val="hybridMultilevel"/>
    <w:tmpl w:val="A4DAA956"/>
    <w:lvl w:ilvl="0" w:tplc="E7BEF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92CD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6C8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46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C2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ECA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0AF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621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A44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748365B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>
    <w:nsid w:val="29EC0DA2"/>
    <w:multiLevelType w:val="hybridMultilevel"/>
    <w:tmpl w:val="51A45036"/>
    <w:lvl w:ilvl="0" w:tplc="9E246488">
      <w:start w:val="412"/>
      <w:numFmt w:val="bullet"/>
      <w:lvlText w:val="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5D764C"/>
    <w:multiLevelType w:val="singleLevel"/>
    <w:tmpl w:val="4508BD90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hAnsi="Times New Roman" w:hint="default"/>
      </w:rPr>
    </w:lvl>
  </w:abstractNum>
  <w:abstractNum w:abstractNumId="15">
    <w:nsid w:val="2AED747E"/>
    <w:multiLevelType w:val="hybridMultilevel"/>
    <w:tmpl w:val="FB6C0AB6"/>
    <w:lvl w:ilvl="0" w:tplc="447A8CE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15CB8"/>
    <w:multiLevelType w:val="multilevel"/>
    <w:tmpl w:val="C10A48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7">
    <w:nsid w:val="36744221"/>
    <w:multiLevelType w:val="hybridMultilevel"/>
    <w:tmpl w:val="3A646C4C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3764336B"/>
    <w:multiLevelType w:val="hybridMultilevel"/>
    <w:tmpl w:val="B0B8FA28"/>
    <w:lvl w:ilvl="0" w:tplc="8C5E8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BADEB2">
      <w:start w:val="1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D46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160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3A9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F43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14E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A48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B03D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7D517A2"/>
    <w:multiLevelType w:val="singleLevel"/>
    <w:tmpl w:val="988CB4D2"/>
    <w:lvl w:ilvl="0">
      <w:start w:val="1"/>
      <w:numFmt w:val="decimal"/>
      <w:lvlText w:val="%1"/>
      <w:lvlJc w:val="left"/>
      <w:pPr>
        <w:tabs>
          <w:tab w:val="num" w:pos="2118"/>
        </w:tabs>
        <w:ind w:left="2118" w:hanging="984"/>
      </w:pPr>
      <w:rPr>
        <w:rFonts w:cs="Times New Roman" w:hint="default"/>
      </w:rPr>
    </w:lvl>
  </w:abstractNum>
  <w:abstractNum w:abstractNumId="20">
    <w:nsid w:val="3C0C5D73"/>
    <w:multiLevelType w:val="hybridMultilevel"/>
    <w:tmpl w:val="C29C7114"/>
    <w:lvl w:ilvl="0" w:tplc="77240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8EE3D6">
      <w:start w:val="1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E42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348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1E2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BA7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924A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7A1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DAF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3CDB4E91"/>
    <w:multiLevelType w:val="multilevel"/>
    <w:tmpl w:val="040C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2">
    <w:nsid w:val="41064E21"/>
    <w:multiLevelType w:val="multilevel"/>
    <w:tmpl w:val="12ACA0E0"/>
    <w:lvl w:ilvl="0">
      <w:start w:val="1"/>
      <w:numFmt w:val="decimal"/>
      <w:pStyle w:val="Style14ptGrasBlancToutenmajusculeGauche0cmSuspen"/>
      <w:lvlText w:val="%1"/>
      <w:lvlJc w:val="left"/>
      <w:pPr>
        <w:tabs>
          <w:tab w:val="num" w:pos="972"/>
        </w:tabs>
        <w:ind w:left="972" w:hanging="432"/>
      </w:pPr>
      <w:rPr>
        <w:rFonts w:cs="Times New Roman"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>
    <w:nsid w:val="41587EA3"/>
    <w:multiLevelType w:val="multilevel"/>
    <w:tmpl w:val="B5A03C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>
    <w:nsid w:val="41AE669B"/>
    <w:multiLevelType w:val="hybridMultilevel"/>
    <w:tmpl w:val="1D443896"/>
    <w:lvl w:ilvl="0" w:tplc="1DA6DA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4A76D8">
      <w:start w:val="16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161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269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E24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362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CA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C68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AEC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470D04EC"/>
    <w:multiLevelType w:val="hybridMultilevel"/>
    <w:tmpl w:val="93E8974C"/>
    <w:lvl w:ilvl="0" w:tplc="F2A0662E">
      <w:start w:val="48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8B16BC7"/>
    <w:multiLevelType w:val="hybridMultilevel"/>
    <w:tmpl w:val="212CF8CA"/>
    <w:lvl w:ilvl="0" w:tplc="040C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7">
    <w:nsid w:val="4A600E18"/>
    <w:multiLevelType w:val="hybridMultilevel"/>
    <w:tmpl w:val="BEFC7A26"/>
    <w:lvl w:ilvl="0" w:tplc="040C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8">
    <w:nsid w:val="4BEC691F"/>
    <w:multiLevelType w:val="multilevel"/>
    <w:tmpl w:val="D5E078F4"/>
    <w:lvl w:ilvl="0">
      <w:start w:val="1"/>
      <w:numFmt w:val="decimal"/>
      <w:lvlText w:val="%1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245646A"/>
    <w:multiLevelType w:val="multilevel"/>
    <w:tmpl w:val="53E62DE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>
    <w:nsid w:val="549F1929"/>
    <w:multiLevelType w:val="multilevel"/>
    <w:tmpl w:val="4B7082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5792460F"/>
    <w:multiLevelType w:val="singleLevel"/>
    <w:tmpl w:val="DC9AB61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Arial" w:hAnsi="Arial" w:cs="Times New Roman" w:hint="default"/>
      </w:rPr>
    </w:lvl>
  </w:abstractNum>
  <w:abstractNum w:abstractNumId="32">
    <w:nsid w:val="57CC016C"/>
    <w:multiLevelType w:val="singleLevel"/>
    <w:tmpl w:val="79C04928"/>
    <w:lvl w:ilvl="0">
      <w:start w:val="1"/>
      <w:numFmt w:val="decimal"/>
      <w:lvlText w:val="%1"/>
      <w:lvlJc w:val="left"/>
      <w:pPr>
        <w:tabs>
          <w:tab w:val="num" w:pos="2118"/>
        </w:tabs>
        <w:ind w:left="2118" w:hanging="984"/>
      </w:pPr>
      <w:rPr>
        <w:rFonts w:cs="Times New Roman" w:hint="default"/>
      </w:rPr>
    </w:lvl>
  </w:abstractNum>
  <w:abstractNum w:abstractNumId="33">
    <w:nsid w:val="5AD85F1D"/>
    <w:multiLevelType w:val="multilevel"/>
    <w:tmpl w:val="90BE38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>
    <w:nsid w:val="5B7D1665"/>
    <w:multiLevelType w:val="singleLevel"/>
    <w:tmpl w:val="C5BE87C6"/>
    <w:lvl w:ilvl="0">
      <w:start w:val="1"/>
      <w:numFmt w:val="decimal"/>
      <w:lvlText w:val="%1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</w:abstractNum>
  <w:abstractNum w:abstractNumId="35">
    <w:nsid w:val="5C2C574F"/>
    <w:multiLevelType w:val="multilevel"/>
    <w:tmpl w:val="350C6D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>
    <w:nsid w:val="5FA64070"/>
    <w:multiLevelType w:val="multilevel"/>
    <w:tmpl w:val="B93A85F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>
    <w:nsid w:val="5FC556D0"/>
    <w:multiLevelType w:val="multilevel"/>
    <w:tmpl w:val="7E4CAC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>
    <w:nsid w:val="61DE53AB"/>
    <w:multiLevelType w:val="hybridMultilevel"/>
    <w:tmpl w:val="43244310"/>
    <w:lvl w:ilvl="0" w:tplc="40BA9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C68D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1CC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BED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0A93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781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48C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FAF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106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6496247A"/>
    <w:multiLevelType w:val="multilevel"/>
    <w:tmpl w:val="D5E078F4"/>
    <w:lvl w:ilvl="0">
      <w:start w:val="1"/>
      <w:numFmt w:val="decimal"/>
      <w:lvlText w:val="%1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0732E17"/>
    <w:multiLevelType w:val="multilevel"/>
    <w:tmpl w:val="D3EC969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re214ptAutomatique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1">
    <w:nsid w:val="77CD450E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2">
    <w:nsid w:val="7AC23498"/>
    <w:multiLevelType w:val="hybridMultilevel"/>
    <w:tmpl w:val="25383BBC"/>
    <w:lvl w:ilvl="0" w:tplc="BA46BBA2"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6E5354"/>
    <w:multiLevelType w:val="hybridMultilevel"/>
    <w:tmpl w:val="27FE9FA6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4">
    <w:nsid w:val="7F775CA8"/>
    <w:multiLevelType w:val="singleLevel"/>
    <w:tmpl w:val="D5E078F4"/>
    <w:lvl w:ilvl="0">
      <w:start w:val="1"/>
      <w:numFmt w:val="decimal"/>
      <w:lvlText w:val="%1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</w:abstractNum>
  <w:abstractNum w:abstractNumId="45">
    <w:nsid w:val="7FF649F5"/>
    <w:multiLevelType w:val="multilevel"/>
    <w:tmpl w:val="90BE38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6"/>
  </w:num>
  <w:num w:numId="2">
    <w:abstractNumId w:val="12"/>
  </w:num>
  <w:num w:numId="3">
    <w:abstractNumId w:val="41"/>
  </w:num>
  <w:num w:numId="4">
    <w:abstractNumId w:val="1"/>
  </w:num>
  <w:num w:numId="5">
    <w:abstractNumId w:val="19"/>
  </w:num>
  <w:num w:numId="6">
    <w:abstractNumId w:val="14"/>
  </w:num>
  <w:num w:numId="7">
    <w:abstractNumId w:val="6"/>
  </w:num>
  <w:num w:numId="8">
    <w:abstractNumId w:val="32"/>
  </w:num>
  <w:num w:numId="9">
    <w:abstractNumId w:val="2"/>
  </w:num>
  <w:num w:numId="10">
    <w:abstractNumId w:val="44"/>
  </w:num>
  <w:num w:numId="11">
    <w:abstractNumId w:val="34"/>
  </w:num>
  <w:num w:numId="12">
    <w:abstractNumId w:val="42"/>
  </w:num>
  <w:num w:numId="13">
    <w:abstractNumId w:val="31"/>
  </w:num>
  <w:num w:numId="14">
    <w:abstractNumId w:val="21"/>
  </w:num>
  <w:num w:numId="15">
    <w:abstractNumId w:val="22"/>
  </w:num>
  <w:num w:numId="16">
    <w:abstractNumId w:val="40"/>
  </w:num>
  <w:num w:numId="17">
    <w:abstractNumId w:val="36"/>
  </w:num>
  <w:num w:numId="18">
    <w:abstractNumId w:val="7"/>
  </w:num>
  <w:num w:numId="19">
    <w:abstractNumId w:val="37"/>
  </w:num>
  <w:num w:numId="20">
    <w:abstractNumId w:val="29"/>
  </w:num>
  <w:num w:numId="21">
    <w:abstractNumId w:val="9"/>
  </w:num>
  <w:num w:numId="22">
    <w:abstractNumId w:val="23"/>
  </w:num>
  <w:num w:numId="23">
    <w:abstractNumId w:val="35"/>
  </w:num>
  <w:num w:numId="24">
    <w:abstractNumId w:val="45"/>
  </w:num>
  <w:num w:numId="2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40"/>
  </w:num>
  <w:num w:numId="28">
    <w:abstractNumId w:val="39"/>
  </w:num>
  <w:num w:numId="29">
    <w:abstractNumId w:val="28"/>
  </w:num>
  <w:num w:numId="30">
    <w:abstractNumId w:val="30"/>
  </w:num>
  <w:num w:numId="31">
    <w:abstractNumId w:val="26"/>
  </w:num>
  <w:num w:numId="32">
    <w:abstractNumId w:val="43"/>
  </w:num>
  <w:num w:numId="33">
    <w:abstractNumId w:val="10"/>
  </w:num>
  <w:num w:numId="34">
    <w:abstractNumId w:val="3"/>
  </w:num>
  <w:num w:numId="35">
    <w:abstractNumId w:val="27"/>
  </w:num>
  <w:num w:numId="36">
    <w:abstractNumId w:val="0"/>
  </w:num>
  <w:num w:numId="37">
    <w:abstractNumId w:val="4"/>
  </w:num>
  <w:num w:numId="38">
    <w:abstractNumId w:val="17"/>
  </w:num>
  <w:num w:numId="39">
    <w:abstractNumId w:val="11"/>
  </w:num>
  <w:num w:numId="40">
    <w:abstractNumId w:val="5"/>
  </w:num>
  <w:num w:numId="41">
    <w:abstractNumId w:val="20"/>
  </w:num>
  <w:num w:numId="42">
    <w:abstractNumId w:val="38"/>
  </w:num>
  <w:num w:numId="43">
    <w:abstractNumId w:val="18"/>
  </w:num>
  <w:num w:numId="44">
    <w:abstractNumId w:val="24"/>
  </w:num>
  <w:num w:numId="45">
    <w:abstractNumId w:val="13"/>
  </w:num>
  <w:num w:numId="46">
    <w:abstractNumId w:val="15"/>
  </w:num>
  <w:num w:numId="47">
    <w:abstractNumId w:val="8"/>
  </w:num>
  <w:num w:numId="48">
    <w:abstractNumId w:val="2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105474">
      <o:colormenu v:ext="edit" strokecolor="green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5C40"/>
    <w:rsid w:val="00000DEF"/>
    <w:rsid w:val="00003C63"/>
    <w:rsid w:val="00006347"/>
    <w:rsid w:val="00006B66"/>
    <w:rsid w:val="0001244E"/>
    <w:rsid w:val="00012802"/>
    <w:rsid w:val="000210D5"/>
    <w:rsid w:val="00021BAF"/>
    <w:rsid w:val="00022BB5"/>
    <w:rsid w:val="000262F1"/>
    <w:rsid w:val="00032431"/>
    <w:rsid w:val="00032826"/>
    <w:rsid w:val="00033AA8"/>
    <w:rsid w:val="00034337"/>
    <w:rsid w:val="0003467A"/>
    <w:rsid w:val="0003620A"/>
    <w:rsid w:val="0003755C"/>
    <w:rsid w:val="0003777E"/>
    <w:rsid w:val="00040AD2"/>
    <w:rsid w:val="000411DD"/>
    <w:rsid w:val="00041659"/>
    <w:rsid w:val="00041985"/>
    <w:rsid w:val="000443BA"/>
    <w:rsid w:val="00045635"/>
    <w:rsid w:val="000459F8"/>
    <w:rsid w:val="00047E35"/>
    <w:rsid w:val="00050AC4"/>
    <w:rsid w:val="00051DAA"/>
    <w:rsid w:val="00053A2A"/>
    <w:rsid w:val="00054092"/>
    <w:rsid w:val="000550C4"/>
    <w:rsid w:val="000560D4"/>
    <w:rsid w:val="0006261F"/>
    <w:rsid w:val="00064CD5"/>
    <w:rsid w:val="00070826"/>
    <w:rsid w:val="0007386B"/>
    <w:rsid w:val="00073FDD"/>
    <w:rsid w:val="0008038D"/>
    <w:rsid w:val="00081B65"/>
    <w:rsid w:val="00082B2D"/>
    <w:rsid w:val="00083082"/>
    <w:rsid w:val="00084892"/>
    <w:rsid w:val="00085CBB"/>
    <w:rsid w:val="00087751"/>
    <w:rsid w:val="000879B4"/>
    <w:rsid w:val="00087C5E"/>
    <w:rsid w:val="00090E03"/>
    <w:rsid w:val="00090EE5"/>
    <w:rsid w:val="000926FA"/>
    <w:rsid w:val="00092832"/>
    <w:rsid w:val="00094366"/>
    <w:rsid w:val="0009537F"/>
    <w:rsid w:val="000959ED"/>
    <w:rsid w:val="00096170"/>
    <w:rsid w:val="000964D0"/>
    <w:rsid w:val="000A18F5"/>
    <w:rsid w:val="000A1D15"/>
    <w:rsid w:val="000A421B"/>
    <w:rsid w:val="000A493E"/>
    <w:rsid w:val="000A734A"/>
    <w:rsid w:val="000B0382"/>
    <w:rsid w:val="000B2D10"/>
    <w:rsid w:val="000B317E"/>
    <w:rsid w:val="000B378A"/>
    <w:rsid w:val="000B5AFB"/>
    <w:rsid w:val="000C0F9A"/>
    <w:rsid w:val="000C2736"/>
    <w:rsid w:val="000C6CCF"/>
    <w:rsid w:val="000D2450"/>
    <w:rsid w:val="000D2728"/>
    <w:rsid w:val="000D28D5"/>
    <w:rsid w:val="000D53D3"/>
    <w:rsid w:val="000D5AE8"/>
    <w:rsid w:val="000D71F7"/>
    <w:rsid w:val="000D73D3"/>
    <w:rsid w:val="000D79E6"/>
    <w:rsid w:val="000E2BE0"/>
    <w:rsid w:val="000E31D8"/>
    <w:rsid w:val="000E3508"/>
    <w:rsid w:val="000E4F98"/>
    <w:rsid w:val="000E5759"/>
    <w:rsid w:val="000E61E0"/>
    <w:rsid w:val="000E71A3"/>
    <w:rsid w:val="000F1C48"/>
    <w:rsid w:val="000F34BD"/>
    <w:rsid w:val="000F62F0"/>
    <w:rsid w:val="000F7B3B"/>
    <w:rsid w:val="0010047E"/>
    <w:rsid w:val="00100A11"/>
    <w:rsid w:val="00101CD0"/>
    <w:rsid w:val="00104E1F"/>
    <w:rsid w:val="001125B4"/>
    <w:rsid w:val="0011613E"/>
    <w:rsid w:val="0011692F"/>
    <w:rsid w:val="00120734"/>
    <w:rsid w:val="00130D17"/>
    <w:rsid w:val="00132EE1"/>
    <w:rsid w:val="00134EB0"/>
    <w:rsid w:val="00141D1A"/>
    <w:rsid w:val="00142330"/>
    <w:rsid w:val="00142C01"/>
    <w:rsid w:val="001430CC"/>
    <w:rsid w:val="001468A9"/>
    <w:rsid w:val="00147E42"/>
    <w:rsid w:val="001518D8"/>
    <w:rsid w:val="00151BE5"/>
    <w:rsid w:val="0015556E"/>
    <w:rsid w:val="00162BDF"/>
    <w:rsid w:val="0017001A"/>
    <w:rsid w:val="00171084"/>
    <w:rsid w:val="00171CFC"/>
    <w:rsid w:val="00172B9A"/>
    <w:rsid w:val="00172DA0"/>
    <w:rsid w:val="001750A7"/>
    <w:rsid w:val="00176116"/>
    <w:rsid w:val="0017639A"/>
    <w:rsid w:val="00181AE5"/>
    <w:rsid w:val="0018226A"/>
    <w:rsid w:val="00182CD3"/>
    <w:rsid w:val="0018442E"/>
    <w:rsid w:val="00185A9E"/>
    <w:rsid w:val="0018632E"/>
    <w:rsid w:val="001865AB"/>
    <w:rsid w:val="00191247"/>
    <w:rsid w:val="00191CE5"/>
    <w:rsid w:val="0019439D"/>
    <w:rsid w:val="001964DA"/>
    <w:rsid w:val="001976F3"/>
    <w:rsid w:val="001A0915"/>
    <w:rsid w:val="001A1C07"/>
    <w:rsid w:val="001A1DB1"/>
    <w:rsid w:val="001A3360"/>
    <w:rsid w:val="001A5D4D"/>
    <w:rsid w:val="001A7AF7"/>
    <w:rsid w:val="001B085B"/>
    <w:rsid w:val="001B14ED"/>
    <w:rsid w:val="001B1F7F"/>
    <w:rsid w:val="001B614E"/>
    <w:rsid w:val="001C0F3D"/>
    <w:rsid w:val="001C490D"/>
    <w:rsid w:val="001C5BD6"/>
    <w:rsid w:val="001C60F3"/>
    <w:rsid w:val="001D413A"/>
    <w:rsid w:val="001D5F36"/>
    <w:rsid w:val="001D78F3"/>
    <w:rsid w:val="001E1326"/>
    <w:rsid w:val="001E1552"/>
    <w:rsid w:val="001E15D9"/>
    <w:rsid w:val="001E361D"/>
    <w:rsid w:val="001E476F"/>
    <w:rsid w:val="001E6677"/>
    <w:rsid w:val="001F51FF"/>
    <w:rsid w:val="001F5F42"/>
    <w:rsid w:val="00203ADE"/>
    <w:rsid w:val="002056EE"/>
    <w:rsid w:val="00205845"/>
    <w:rsid w:val="00220E10"/>
    <w:rsid w:val="002262D2"/>
    <w:rsid w:val="00226D53"/>
    <w:rsid w:val="00231920"/>
    <w:rsid w:val="00232A39"/>
    <w:rsid w:val="00241C4E"/>
    <w:rsid w:val="00243D26"/>
    <w:rsid w:val="002446EA"/>
    <w:rsid w:val="00246C13"/>
    <w:rsid w:val="002473EC"/>
    <w:rsid w:val="0024785A"/>
    <w:rsid w:val="0025453B"/>
    <w:rsid w:val="00256837"/>
    <w:rsid w:val="00257396"/>
    <w:rsid w:val="002579D4"/>
    <w:rsid w:val="00261A8E"/>
    <w:rsid w:val="00262E6D"/>
    <w:rsid w:val="002642BD"/>
    <w:rsid w:val="00267D61"/>
    <w:rsid w:val="00267DD3"/>
    <w:rsid w:val="002719CB"/>
    <w:rsid w:val="002721CB"/>
    <w:rsid w:val="00275C64"/>
    <w:rsid w:val="00275F8F"/>
    <w:rsid w:val="00280D07"/>
    <w:rsid w:val="0028238E"/>
    <w:rsid w:val="00282AF1"/>
    <w:rsid w:val="00283558"/>
    <w:rsid w:val="00284E5A"/>
    <w:rsid w:val="00285795"/>
    <w:rsid w:val="00286E00"/>
    <w:rsid w:val="00290FE5"/>
    <w:rsid w:val="0029428E"/>
    <w:rsid w:val="00295B92"/>
    <w:rsid w:val="00296AC3"/>
    <w:rsid w:val="00296B56"/>
    <w:rsid w:val="00297D50"/>
    <w:rsid w:val="002A11FC"/>
    <w:rsid w:val="002A17AE"/>
    <w:rsid w:val="002B1F0C"/>
    <w:rsid w:val="002C275E"/>
    <w:rsid w:val="002C2EA7"/>
    <w:rsid w:val="002C329C"/>
    <w:rsid w:val="002C3A64"/>
    <w:rsid w:val="002C5ED3"/>
    <w:rsid w:val="002D00E4"/>
    <w:rsid w:val="002D2A5A"/>
    <w:rsid w:val="002D53BB"/>
    <w:rsid w:val="002E498D"/>
    <w:rsid w:val="002E7496"/>
    <w:rsid w:val="002E7E5A"/>
    <w:rsid w:val="002F4387"/>
    <w:rsid w:val="002F7E2B"/>
    <w:rsid w:val="00301F11"/>
    <w:rsid w:val="003064E8"/>
    <w:rsid w:val="00306BE1"/>
    <w:rsid w:val="00311D85"/>
    <w:rsid w:val="003143F2"/>
    <w:rsid w:val="00314EFE"/>
    <w:rsid w:val="00315083"/>
    <w:rsid w:val="00315259"/>
    <w:rsid w:val="003221A3"/>
    <w:rsid w:val="00323FAB"/>
    <w:rsid w:val="00325725"/>
    <w:rsid w:val="003271AB"/>
    <w:rsid w:val="00327380"/>
    <w:rsid w:val="0033216B"/>
    <w:rsid w:val="00333272"/>
    <w:rsid w:val="00337D40"/>
    <w:rsid w:val="00337F4E"/>
    <w:rsid w:val="00337FB6"/>
    <w:rsid w:val="00343A61"/>
    <w:rsid w:val="003448B4"/>
    <w:rsid w:val="00345951"/>
    <w:rsid w:val="00350FA9"/>
    <w:rsid w:val="00352934"/>
    <w:rsid w:val="003532AA"/>
    <w:rsid w:val="003541E1"/>
    <w:rsid w:val="0035469D"/>
    <w:rsid w:val="00357A48"/>
    <w:rsid w:val="00360AAC"/>
    <w:rsid w:val="00366323"/>
    <w:rsid w:val="00367D15"/>
    <w:rsid w:val="00372738"/>
    <w:rsid w:val="00373E28"/>
    <w:rsid w:val="00375981"/>
    <w:rsid w:val="003769CC"/>
    <w:rsid w:val="003774F1"/>
    <w:rsid w:val="003814E0"/>
    <w:rsid w:val="00383AB9"/>
    <w:rsid w:val="003852B7"/>
    <w:rsid w:val="003876D8"/>
    <w:rsid w:val="00390730"/>
    <w:rsid w:val="0039125F"/>
    <w:rsid w:val="00391EE1"/>
    <w:rsid w:val="003921AC"/>
    <w:rsid w:val="00394AD3"/>
    <w:rsid w:val="003953F0"/>
    <w:rsid w:val="003A0380"/>
    <w:rsid w:val="003A243C"/>
    <w:rsid w:val="003A27AC"/>
    <w:rsid w:val="003A3B23"/>
    <w:rsid w:val="003A420B"/>
    <w:rsid w:val="003B02EA"/>
    <w:rsid w:val="003B12C1"/>
    <w:rsid w:val="003B195D"/>
    <w:rsid w:val="003B724B"/>
    <w:rsid w:val="003B7F65"/>
    <w:rsid w:val="003D04EF"/>
    <w:rsid w:val="003D2795"/>
    <w:rsid w:val="003D2A27"/>
    <w:rsid w:val="003D39E5"/>
    <w:rsid w:val="003D3F8A"/>
    <w:rsid w:val="003D47AA"/>
    <w:rsid w:val="003D7B11"/>
    <w:rsid w:val="003E0A0F"/>
    <w:rsid w:val="003F0135"/>
    <w:rsid w:val="003F29A0"/>
    <w:rsid w:val="00400A36"/>
    <w:rsid w:val="0040152D"/>
    <w:rsid w:val="00404439"/>
    <w:rsid w:val="004061DF"/>
    <w:rsid w:val="004063B7"/>
    <w:rsid w:val="004073C1"/>
    <w:rsid w:val="0041569A"/>
    <w:rsid w:val="004170C2"/>
    <w:rsid w:val="00417603"/>
    <w:rsid w:val="00417897"/>
    <w:rsid w:val="0042341D"/>
    <w:rsid w:val="00427D6E"/>
    <w:rsid w:val="004314CC"/>
    <w:rsid w:val="00442EEB"/>
    <w:rsid w:val="0045034E"/>
    <w:rsid w:val="004505D3"/>
    <w:rsid w:val="00450811"/>
    <w:rsid w:val="0045156A"/>
    <w:rsid w:val="00451A91"/>
    <w:rsid w:val="00455EB7"/>
    <w:rsid w:val="00456703"/>
    <w:rsid w:val="00462603"/>
    <w:rsid w:val="00462C78"/>
    <w:rsid w:val="004659BB"/>
    <w:rsid w:val="00466665"/>
    <w:rsid w:val="004710F0"/>
    <w:rsid w:val="0047242E"/>
    <w:rsid w:val="00473593"/>
    <w:rsid w:val="00475B24"/>
    <w:rsid w:val="004813FD"/>
    <w:rsid w:val="00483320"/>
    <w:rsid w:val="00485007"/>
    <w:rsid w:val="004851D1"/>
    <w:rsid w:val="0048636B"/>
    <w:rsid w:val="0049027B"/>
    <w:rsid w:val="00490DD6"/>
    <w:rsid w:val="00493375"/>
    <w:rsid w:val="004956B3"/>
    <w:rsid w:val="004964A6"/>
    <w:rsid w:val="00496C08"/>
    <w:rsid w:val="004A2889"/>
    <w:rsid w:val="004A577A"/>
    <w:rsid w:val="004A58E4"/>
    <w:rsid w:val="004A7D17"/>
    <w:rsid w:val="004B0708"/>
    <w:rsid w:val="004B237A"/>
    <w:rsid w:val="004B29CF"/>
    <w:rsid w:val="004B5693"/>
    <w:rsid w:val="004B663C"/>
    <w:rsid w:val="004B792A"/>
    <w:rsid w:val="004C108A"/>
    <w:rsid w:val="004C1506"/>
    <w:rsid w:val="004C246C"/>
    <w:rsid w:val="004C27BF"/>
    <w:rsid w:val="004C2C1D"/>
    <w:rsid w:val="004C3BE1"/>
    <w:rsid w:val="004C4600"/>
    <w:rsid w:val="004C5C3F"/>
    <w:rsid w:val="004C6E5F"/>
    <w:rsid w:val="004D0134"/>
    <w:rsid w:val="004D1EC3"/>
    <w:rsid w:val="004D4DDA"/>
    <w:rsid w:val="004D52B5"/>
    <w:rsid w:val="004D693F"/>
    <w:rsid w:val="004D75CC"/>
    <w:rsid w:val="004E2208"/>
    <w:rsid w:val="004E25B5"/>
    <w:rsid w:val="004E27BF"/>
    <w:rsid w:val="004E421B"/>
    <w:rsid w:val="004E5CC3"/>
    <w:rsid w:val="004E6DBA"/>
    <w:rsid w:val="004F6830"/>
    <w:rsid w:val="004F70E4"/>
    <w:rsid w:val="00500E08"/>
    <w:rsid w:val="00503BD1"/>
    <w:rsid w:val="0050692D"/>
    <w:rsid w:val="005074CB"/>
    <w:rsid w:val="005148DB"/>
    <w:rsid w:val="00515ED0"/>
    <w:rsid w:val="0052024C"/>
    <w:rsid w:val="00520F7D"/>
    <w:rsid w:val="005228A7"/>
    <w:rsid w:val="00523FB2"/>
    <w:rsid w:val="005248D6"/>
    <w:rsid w:val="0052501B"/>
    <w:rsid w:val="00537BBB"/>
    <w:rsid w:val="00540DF5"/>
    <w:rsid w:val="0054144E"/>
    <w:rsid w:val="00544CE1"/>
    <w:rsid w:val="005475A4"/>
    <w:rsid w:val="005515BD"/>
    <w:rsid w:val="00552705"/>
    <w:rsid w:val="00555888"/>
    <w:rsid w:val="00560A36"/>
    <w:rsid w:val="00561291"/>
    <w:rsid w:val="00563576"/>
    <w:rsid w:val="00565397"/>
    <w:rsid w:val="005717C8"/>
    <w:rsid w:val="005718EB"/>
    <w:rsid w:val="00571E0A"/>
    <w:rsid w:val="00576603"/>
    <w:rsid w:val="00581319"/>
    <w:rsid w:val="00583AA3"/>
    <w:rsid w:val="005858FC"/>
    <w:rsid w:val="00585E18"/>
    <w:rsid w:val="00593CEA"/>
    <w:rsid w:val="00596D70"/>
    <w:rsid w:val="005977B6"/>
    <w:rsid w:val="005A05EC"/>
    <w:rsid w:val="005A10A1"/>
    <w:rsid w:val="005A2193"/>
    <w:rsid w:val="005A22A1"/>
    <w:rsid w:val="005A280E"/>
    <w:rsid w:val="005A2F5C"/>
    <w:rsid w:val="005A31E9"/>
    <w:rsid w:val="005A46CD"/>
    <w:rsid w:val="005A5EA9"/>
    <w:rsid w:val="005B15F7"/>
    <w:rsid w:val="005B1635"/>
    <w:rsid w:val="005B5922"/>
    <w:rsid w:val="005C2CB5"/>
    <w:rsid w:val="005C5202"/>
    <w:rsid w:val="005C673E"/>
    <w:rsid w:val="005C7D16"/>
    <w:rsid w:val="005D49E0"/>
    <w:rsid w:val="005D4C48"/>
    <w:rsid w:val="005D570D"/>
    <w:rsid w:val="005D700C"/>
    <w:rsid w:val="005D725C"/>
    <w:rsid w:val="005E4E4F"/>
    <w:rsid w:val="005E5905"/>
    <w:rsid w:val="005E6C05"/>
    <w:rsid w:val="005F0CBF"/>
    <w:rsid w:val="005F179D"/>
    <w:rsid w:val="005F2725"/>
    <w:rsid w:val="005F51E9"/>
    <w:rsid w:val="005F5415"/>
    <w:rsid w:val="005F5985"/>
    <w:rsid w:val="005F7AAF"/>
    <w:rsid w:val="00600070"/>
    <w:rsid w:val="00605557"/>
    <w:rsid w:val="00606172"/>
    <w:rsid w:val="006072CA"/>
    <w:rsid w:val="006103EC"/>
    <w:rsid w:val="00614C5C"/>
    <w:rsid w:val="006155B9"/>
    <w:rsid w:val="006228E3"/>
    <w:rsid w:val="006237E6"/>
    <w:rsid w:val="00624BEC"/>
    <w:rsid w:val="00627C6B"/>
    <w:rsid w:val="00630092"/>
    <w:rsid w:val="0063246B"/>
    <w:rsid w:val="00632B83"/>
    <w:rsid w:val="006334E5"/>
    <w:rsid w:val="00633526"/>
    <w:rsid w:val="00633FD5"/>
    <w:rsid w:val="00637516"/>
    <w:rsid w:val="00637821"/>
    <w:rsid w:val="00640B8C"/>
    <w:rsid w:val="00652C34"/>
    <w:rsid w:val="00652C9C"/>
    <w:rsid w:val="00652D6D"/>
    <w:rsid w:val="00652DCD"/>
    <w:rsid w:val="00654D1E"/>
    <w:rsid w:val="00656920"/>
    <w:rsid w:val="00656DD6"/>
    <w:rsid w:val="00661495"/>
    <w:rsid w:val="00661A5F"/>
    <w:rsid w:val="0066253A"/>
    <w:rsid w:val="00664A46"/>
    <w:rsid w:val="00665591"/>
    <w:rsid w:val="0068090C"/>
    <w:rsid w:val="00683AD2"/>
    <w:rsid w:val="00683B1E"/>
    <w:rsid w:val="0068666E"/>
    <w:rsid w:val="00687737"/>
    <w:rsid w:val="006938B1"/>
    <w:rsid w:val="00696188"/>
    <w:rsid w:val="00696354"/>
    <w:rsid w:val="00696C95"/>
    <w:rsid w:val="006A0001"/>
    <w:rsid w:val="006A0C72"/>
    <w:rsid w:val="006A13DF"/>
    <w:rsid w:val="006A21B3"/>
    <w:rsid w:val="006B064F"/>
    <w:rsid w:val="006B1048"/>
    <w:rsid w:val="006B2B19"/>
    <w:rsid w:val="006B5B90"/>
    <w:rsid w:val="006B67E7"/>
    <w:rsid w:val="006B75F9"/>
    <w:rsid w:val="006B7CE6"/>
    <w:rsid w:val="006C1FA2"/>
    <w:rsid w:val="006C4E9C"/>
    <w:rsid w:val="006C6B46"/>
    <w:rsid w:val="006D128F"/>
    <w:rsid w:val="006D3426"/>
    <w:rsid w:val="006D3C1D"/>
    <w:rsid w:val="006E2A25"/>
    <w:rsid w:val="006F076A"/>
    <w:rsid w:val="006F2677"/>
    <w:rsid w:val="006F3AD9"/>
    <w:rsid w:val="00700853"/>
    <w:rsid w:val="0070710F"/>
    <w:rsid w:val="0070764D"/>
    <w:rsid w:val="007102DD"/>
    <w:rsid w:val="007107D1"/>
    <w:rsid w:val="007169C9"/>
    <w:rsid w:val="007213A1"/>
    <w:rsid w:val="00727195"/>
    <w:rsid w:val="00734EBD"/>
    <w:rsid w:val="00735685"/>
    <w:rsid w:val="00735D08"/>
    <w:rsid w:val="00737436"/>
    <w:rsid w:val="007406FD"/>
    <w:rsid w:val="007409B5"/>
    <w:rsid w:val="007412F0"/>
    <w:rsid w:val="00742822"/>
    <w:rsid w:val="007428BF"/>
    <w:rsid w:val="007428F2"/>
    <w:rsid w:val="00747E04"/>
    <w:rsid w:val="00751702"/>
    <w:rsid w:val="00751AD8"/>
    <w:rsid w:val="00757821"/>
    <w:rsid w:val="00757AE7"/>
    <w:rsid w:val="00757C01"/>
    <w:rsid w:val="00760EB2"/>
    <w:rsid w:val="00761F57"/>
    <w:rsid w:val="00762AFE"/>
    <w:rsid w:val="007642DF"/>
    <w:rsid w:val="00765AF6"/>
    <w:rsid w:val="007662FE"/>
    <w:rsid w:val="00767372"/>
    <w:rsid w:val="00771282"/>
    <w:rsid w:val="00771AA1"/>
    <w:rsid w:val="00771F44"/>
    <w:rsid w:val="00774091"/>
    <w:rsid w:val="007774A8"/>
    <w:rsid w:val="00777551"/>
    <w:rsid w:val="00780716"/>
    <w:rsid w:val="007814AE"/>
    <w:rsid w:val="0078279B"/>
    <w:rsid w:val="00793035"/>
    <w:rsid w:val="007966E2"/>
    <w:rsid w:val="00797F7E"/>
    <w:rsid w:val="007A492A"/>
    <w:rsid w:val="007A656A"/>
    <w:rsid w:val="007B0F1E"/>
    <w:rsid w:val="007B4629"/>
    <w:rsid w:val="007B5283"/>
    <w:rsid w:val="007B5297"/>
    <w:rsid w:val="007B77E0"/>
    <w:rsid w:val="007C24EB"/>
    <w:rsid w:val="007C5E79"/>
    <w:rsid w:val="007C66E6"/>
    <w:rsid w:val="007C77C5"/>
    <w:rsid w:val="007D1E60"/>
    <w:rsid w:val="007D4D23"/>
    <w:rsid w:val="007E069F"/>
    <w:rsid w:val="007E15FB"/>
    <w:rsid w:val="007E3428"/>
    <w:rsid w:val="007E496B"/>
    <w:rsid w:val="007E584A"/>
    <w:rsid w:val="007F20F1"/>
    <w:rsid w:val="007F70C9"/>
    <w:rsid w:val="00801164"/>
    <w:rsid w:val="00802ED1"/>
    <w:rsid w:val="008044C9"/>
    <w:rsid w:val="00810547"/>
    <w:rsid w:val="00811BB7"/>
    <w:rsid w:val="0081442E"/>
    <w:rsid w:val="00815CE3"/>
    <w:rsid w:val="008228DC"/>
    <w:rsid w:val="008248C4"/>
    <w:rsid w:val="00824D85"/>
    <w:rsid w:val="008250DC"/>
    <w:rsid w:val="008266B6"/>
    <w:rsid w:val="00827CA8"/>
    <w:rsid w:val="00832906"/>
    <w:rsid w:val="0083463F"/>
    <w:rsid w:val="00836472"/>
    <w:rsid w:val="00836C31"/>
    <w:rsid w:val="008374FD"/>
    <w:rsid w:val="00841D59"/>
    <w:rsid w:val="00842C55"/>
    <w:rsid w:val="0084513A"/>
    <w:rsid w:val="0084614D"/>
    <w:rsid w:val="0084790B"/>
    <w:rsid w:val="00850BF7"/>
    <w:rsid w:val="008533AC"/>
    <w:rsid w:val="0085421A"/>
    <w:rsid w:val="00865DE5"/>
    <w:rsid w:val="00867C17"/>
    <w:rsid w:val="00870781"/>
    <w:rsid w:val="00872A6A"/>
    <w:rsid w:val="008734F5"/>
    <w:rsid w:val="00874275"/>
    <w:rsid w:val="00875A74"/>
    <w:rsid w:val="00881BE4"/>
    <w:rsid w:val="00882766"/>
    <w:rsid w:val="00885C34"/>
    <w:rsid w:val="008866AB"/>
    <w:rsid w:val="00890ABB"/>
    <w:rsid w:val="00892FF6"/>
    <w:rsid w:val="00894BA2"/>
    <w:rsid w:val="008A10F6"/>
    <w:rsid w:val="008A5CB7"/>
    <w:rsid w:val="008B0ACA"/>
    <w:rsid w:val="008B0D77"/>
    <w:rsid w:val="008B2009"/>
    <w:rsid w:val="008B4D49"/>
    <w:rsid w:val="008B5A22"/>
    <w:rsid w:val="008B6E60"/>
    <w:rsid w:val="008C06C1"/>
    <w:rsid w:val="008C15BB"/>
    <w:rsid w:val="008C24B0"/>
    <w:rsid w:val="008C4662"/>
    <w:rsid w:val="008C720A"/>
    <w:rsid w:val="008D1F40"/>
    <w:rsid w:val="008D2183"/>
    <w:rsid w:val="008D4D49"/>
    <w:rsid w:val="008E5853"/>
    <w:rsid w:val="008E7DCA"/>
    <w:rsid w:val="008F2043"/>
    <w:rsid w:val="008F5E6A"/>
    <w:rsid w:val="00900F01"/>
    <w:rsid w:val="0090105F"/>
    <w:rsid w:val="009032C0"/>
    <w:rsid w:val="00906AD4"/>
    <w:rsid w:val="009077F3"/>
    <w:rsid w:val="009156B9"/>
    <w:rsid w:val="00916033"/>
    <w:rsid w:val="00921C12"/>
    <w:rsid w:val="00923324"/>
    <w:rsid w:val="00923998"/>
    <w:rsid w:val="00923D61"/>
    <w:rsid w:val="00925AF0"/>
    <w:rsid w:val="00925C30"/>
    <w:rsid w:val="009319C4"/>
    <w:rsid w:val="00931F77"/>
    <w:rsid w:val="009331CF"/>
    <w:rsid w:val="009365B5"/>
    <w:rsid w:val="009403FD"/>
    <w:rsid w:val="0095074A"/>
    <w:rsid w:val="00950D72"/>
    <w:rsid w:val="009535B2"/>
    <w:rsid w:val="009636E8"/>
    <w:rsid w:val="00963CC9"/>
    <w:rsid w:val="00967B95"/>
    <w:rsid w:val="00972742"/>
    <w:rsid w:val="00973328"/>
    <w:rsid w:val="009740CC"/>
    <w:rsid w:val="009743E7"/>
    <w:rsid w:val="0098180D"/>
    <w:rsid w:val="009907AD"/>
    <w:rsid w:val="009913B3"/>
    <w:rsid w:val="0099199A"/>
    <w:rsid w:val="00991C9D"/>
    <w:rsid w:val="00994BF6"/>
    <w:rsid w:val="009962FA"/>
    <w:rsid w:val="00997ADE"/>
    <w:rsid w:val="009A29DE"/>
    <w:rsid w:val="009A42F4"/>
    <w:rsid w:val="009A4405"/>
    <w:rsid w:val="009A4D2B"/>
    <w:rsid w:val="009A5A1E"/>
    <w:rsid w:val="009B0A94"/>
    <w:rsid w:val="009B12BC"/>
    <w:rsid w:val="009B1701"/>
    <w:rsid w:val="009B3A8B"/>
    <w:rsid w:val="009B6B45"/>
    <w:rsid w:val="009B6F4C"/>
    <w:rsid w:val="009C190A"/>
    <w:rsid w:val="009C26B4"/>
    <w:rsid w:val="009C3019"/>
    <w:rsid w:val="009C791C"/>
    <w:rsid w:val="009D173E"/>
    <w:rsid w:val="009D1DC5"/>
    <w:rsid w:val="009D2A36"/>
    <w:rsid w:val="009D2F03"/>
    <w:rsid w:val="009D3F1F"/>
    <w:rsid w:val="009D67A9"/>
    <w:rsid w:val="009E005E"/>
    <w:rsid w:val="009E26FD"/>
    <w:rsid w:val="009E55D5"/>
    <w:rsid w:val="009E565F"/>
    <w:rsid w:val="009E7213"/>
    <w:rsid w:val="009E7531"/>
    <w:rsid w:val="009F13F7"/>
    <w:rsid w:val="009F587F"/>
    <w:rsid w:val="009F62C0"/>
    <w:rsid w:val="009F7447"/>
    <w:rsid w:val="009F7D8B"/>
    <w:rsid w:val="00A03D9C"/>
    <w:rsid w:val="00A0670E"/>
    <w:rsid w:val="00A10AE5"/>
    <w:rsid w:val="00A12DBF"/>
    <w:rsid w:val="00A1636E"/>
    <w:rsid w:val="00A17E41"/>
    <w:rsid w:val="00A20AA9"/>
    <w:rsid w:val="00A21ABF"/>
    <w:rsid w:val="00A22859"/>
    <w:rsid w:val="00A22AD6"/>
    <w:rsid w:val="00A23C09"/>
    <w:rsid w:val="00A244B9"/>
    <w:rsid w:val="00A26DCA"/>
    <w:rsid w:val="00A27CE2"/>
    <w:rsid w:val="00A44A34"/>
    <w:rsid w:val="00A458D1"/>
    <w:rsid w:val="00A464E6"/>
    <w:rsid w:val="00A47400"/>
    <w:rsid w:val="00A52B80"/>
    <w:rsid w:val="00A54159"/>
    <w:rsid w:val="00A555E5"/>
    <w:rsid w:val="00A60397"/>
    <w:rsid w:val="00A72B9F"/>
    <w:rsid w:val="00A7340C"/>
    <w:rsid w:val="00A741A4"/>
    <w:rsid w:val="00A74666"/>
    <w:rsid w:val="00A74F48"/>
    <w:rsid w:val="00A75125"/>
    <w:rsid w:val="00A76717"/>
    <w:rsid w:val="00A77F4B"/>
    <w:rsid w:val="00A80EFB"/>
    <w:rsid w:val="00A82255"/>
    <w:rsid w:val="00A827FB"/>
    <w:rsid w:val="00A8460B"/>
    <w:rsid w:val="00A85675"/>
    <w:rsid w:val="00A869E3"/>
    <w:rsid w:val="00A90E4A"/>
    <w:rsid w:val="00A93256"/>
    <w:rsid w:val="00A95FAF"/>
    <w:rsid w:val="00A979E3"/>
    <w:rsid w:val="00AA48D8"/>
    <w:rsid w:val="00AA61F3"/>
    <w:rsid w:val="00AB2CEB"/>
    <w:rsid w:val="00AB2EB2"/>
    <w:rsid w:val="00AB38FD"/>
    <w:rsid w:val="00AB5445"/>
    <w:rsid w:val="00AB6616"/>
    <w:rsid w:val="00AC1067"/>
    <w:rsid w:val="00AC1460"/>
    <w:rsid w:val="00AC2145"/>
    <w:rsid w:val="00AC4FB0"/>
    <w:rsid w:val="00AC70DB"/>
    <w:rsid w:val="00AD0A05"/>
    <w:rsid w:val="00AD1D7A"/>
    <w:rsid w:val="00AD3A90"/>
    <w:rsid w:val="00AD5448"/>
    <w:rsid w:val="00AE235A"/>
    <w:rsid w:val="00AE239D"/>
    <w:rsid w:val="00AE2B7B"/>
    <w:rsid w:val="00AE5F24"/>
    <w:rsid w:val="00AE6827"/>
    <w:rsid w:val="00AF032F"/>
    <w:rsid w:val="00AF05D2"/>
    <w:rsid w:val="00AF08AE"/>
    <w:rsid w:val="00AF4A1C"/>
    <w:rsid w:val="00B007FE"/>
    <w:rsid w:val="00B017BB"/>
    <w:rsid w:val="00B01A73"/>
    <w:rsid w:val="00B02BBD"/>
    <w:rsid w:val="00B079F6"/>
    <w:rsid w:val="00B07A9C"/>
    <w:rsid w:val="00B15283"/>
    <w:rsid w:val="00B16CA1"/>
    <w:rsid w:val="00B2027C"/>
    <w:rsid w:val="00B20DE3"/>
    <w:rsid w:val="00B20E62"/>
    <w:rsid w:val="00B214EB"/>
    <w:rsid w:val="00B2170C"/>
    <w:rsid w:val="00B217B4"/>
    <w:rsid w:val="00B25C42"/>
    <w:rsid w:val="00B26142"/>
    <w:rsid w:val="00B27CB9"/>
    <w:rsid w:val="00B30CF6"/>
    <w:rsid w:val="00B33BED"/>
    <w:rsid w:val="00B371F7"/>
    <w:rsid w:val="00B4465E"/>
    <w:rsid w:val="00B51441"/>
    <w:rsid w:val="00B53272"/>
    <w:rsid w:val="00B56519"/>
    <w:rsid w:val="00B61C21"/>
    <w:rsid w:val="00B6377E"/>
    <w:rsid w:val="00B64850"/>
    <w:rsid w:val="00B650A5"/>
    <w:rsid w:val="00B6559C"/>
    <w:rsid w:val="00B65A50"/>
    <w:rsid w:val="00B67CA2"/>
    <w:rsid w:val="00B70C17"/>
    <w:rsid w:val="00B71794"/>
    <w:rsid w:val="00B74772"/>
    <w:rsid w:val="00B75042"/>
    <w:rsid w:val="00B7556E"/>
    <w:rsid w:val="00B759B9"/>
    <w:rsid w:val="00B75AF2"/>
    <w:rsid w:val="00B764E3"/>
    <w:rsid w:val="00B76978"/>
    <w:rsid w:val="00B905FC"/>
    <w:rsid w:val="00B9063B"/>
    <w:rsid w:val="00B91CDE"/>
    <w:rsid w:val="00B932FE"/>
    <w:rsid w:val="00B93595"/>
    <w:rsid w:val="00B93F74"/>
    <w:rsid w:val="00B95729"/>
    <w:rsid w:val="00B965DD"/>
    <w:rsid w:val="00BB5F12"/>
    <w:rsid w:val="00BC0575"/>
    <w:rsid w:val="00BC05B7"/>
    <w:rsid w:val="00BC07E7"/>
    <w:rsid w:val="00BC519D"/>
    <w:rsid w:val="00BC65A8"/>
    <w:rsid w:val="00BC6BEC"/>
    <w:rsid w:val="00BD07F9"/>
    <w:rsid w:val="00BD5036"/>
    <w:rsid w:val="00BD7385"/>
    <w:rsid w:val="00BE1E39"/>
    <w:rsid w:val="00BE219B"/>
    <w:rsid w:val="00BE226B"/>
    <w:rsid w:val="00BE6791"/>
    <w:rsid w:val="00BE684B"/>
    <w:rsid w:val="00BE7D26"/>
    <w:rsid w:val="00BF0275"/>
    <w:rsid w:val="00BF17C2"/>
    <w:rsid w:val="00BF38EC"/>
    <w:rsid w:val="00BF53C3"/>
    <w:rsid w:val="00BF5E75"/>
    <w:rsid w:val="00BF6ECA"/>
    <w:rsid w:val="00BF7DFF"/>
    <w:rsid w:val="00C02295"/>
    <w:rsid w:val="00C038C3"/>
    <w:rsid w:val="00C05545"/>
    <w:rsid w:val="00C06F9A"/>
    <w:rsid w:val="00C1118A"/>
    <w:rsid w:val="00C115EF"/>
    <w:rsid w:val="00C12A3C"/>
    <w:rsid w:val="00C13288"/>
    <w:rsid w:val="00C13B36"/>
    <w:rsid w:val="00C2103B"/>
    <w:rsid w:val="00C22B14"/>
    <w:rsid w:val="00C24029"/>
    <w:rsid w:val="00C32DC5"/>
    <w:rsid w:val="00C33766"/>
    <w:rsid w:val="00C347F0"/>
    <w:rsid w:val="00C3523B"/>
    <w:rsid w:val="00C371C7"/>
    <w:rsid w:val="00C37619"/>
    <w:rsid w:val="00C40035"/>
    <w:rsid w:val="00C42815"/>
    <w:rsid w:val="00C448B6"/>
    <w:rsid w:val="00C462A9"/>
    <w:rsid w:val="00C541C5"/>
    <w:rsid w:val="00C571D4"/>
    <w:rsid w:val="00C61315"/>
    <w:rsid w:val="00C62FA3"/>
    <w:rsid w:val="00C63B22"/>
    <w:rsid w:val="00C76D19"/>
    <w:rsid w:val="00C80147"/>
    <w:rsid w:val="00C80C43"/>
    <w:rsid w:val="00C814C7"/>
    <w:rsid w:val="00C82A7D"/>
    <w:rsid w:val="00C861FE"/>
    <w:rsid w:val="00C90261"/>
    <w:rsid w:val="00C90382"/>
    <w:rsid w:val="00C937AB"/>
    <w:rsid w:val="00C94E2D"/>
    <w:rsid w:val="00C95612"/>
    <w:rsid w:val="00C96494"/>
    <w:rsid w:val="00C97B03"/>
    <w:rsid w:val="00CA78BE"/>
    <w:rsid w:val="00CB0342"/>
    <w:rsid w:val="00CB2BD7"/>
    <w:rsid w:val="00CB397F"/>
    <w:rsid w:val="00CB6678"/>
    <w:rsid w:val="00CB7263"/>
    <w:rsid w:val="00CC3E09"/>
    <w:rsid w:val="00CC544E"/>
    <w:rsid w:val="00CC629F"/>
    <w:rsid w:val="00CD0C97"/>
    <w:rsid w:val="00CD17FA"/>
    <w:rsid w:val="00CD4F97"/>
    <w:rsid w:val="00CD5718"/>
    <w:rsid w:val="00CE2C29"/>
    <w:rsid w:val="00CE38BA"/>
    <w:rsid w:val="00CE3B61"/>
    <w:rsid w:val="00CF048D"/>
    <w:rsid w:val="00CF0695"/>
    <w:rsid w:val="00CF14EF"/>
    <w:rsid w:val="00CF4B83"/>
    <w:rsid w:val="00CF7B67"/>
    <w:rsid w:val="00D11A79"/>
    <w:rsid w:val="00D143F5"/>
    <w:rsid w:val="00D15749"/>
    <w:rsid w:val="00D15999"/>
    <w:rsid w:val="00D2056F"/>
    <w:rsid w:val="00D23B09"/>
    <w:rsid w:val="00D24750"/>
    <w:rsid w:val="00D27584"/>
    <w:rsid w:val="00D2782F"/>
    <w:rsid w:val="00D30914"/>
    <w:rsid w:val="00D31057"/>
    <w:rsid w:val="00D34650"/>
    <w:rsid w:val="00D378E0"/>
    <w:rsid w:val="00D4081D"/>
    <w:rsid w:val="00D42BF4"/>
    <w:rsid w:val="00D42F0A"/>
    <w:rsid w:val="00D44860"/>
    <w:rsid w:val="00D47DF1"/>
    <w:rsid w:val="00D509C1"/>
    <w:rsid w:val="00D51931"/>
    <w:rsid w:val="00D51D57"/>
    <w:rsid w:val="00D5279C"/>
    <w:rsid w:val="00D626CA"/>
    <w:rsid w:val="00D653AC"/>
    <w:rsid w:val="00D66C15"/>
    <w:rsid w:val="00D6788A"/>
    <w:rsid w:val="00D70A5A"/>
    <w:rsid w:val="00D731C7"/>
    <w:rsid w:val="00D74158"/>
    <w:rsid w:val="00D759DD"/>
    <w:rsid w:val="00D826EF"/>
    <w:rsid w:val="00D86146"/>
    <w:rsid w:val="00D86C60"/>
    <w:rsid w:val="00D8776A"/>
    <w:rsid w:val="00D90129"/>
    <w:rsid w:val="00D90F51"/>
    <w:rsid w:val="00D93527"/>
    <w:rsid w:val="00D937FC"/>
    <w:rsid w:val="00D94921"/>
    <w:rsid w:val="00D94F2C"/>
    <w:rsid w:val="00D96BCF"/>
    <w:rsid w:val="00D9797C"/>
    <w:rsid w:val="00D97989"/>
    <w:rsid w:val="00DA0A7D"/>
    <w:rsid w:val="00DA1DE6"/>
    <w:rsid w:val="00DA37B6"/>
    <w:rsid w:val="00DA419A"/>
    <w:rsid w:val="00DA5C40"/>
    <w:rsid w:val="00DB6597"/>
    <w:rsid w:val="00DC0A49"/>
    <w:rsid w:val="00DC0E17"/>
    <w:rsid w:val="00DC1C32"/>
    <w:rsid w:val="00DC27EA"/>
    <w:rsid w:val="00DC48E4"/>
    <w:rsid w:val="00DC49BE"/>
    <w:rsid w:val="00DC70EA"/>
    <w:rsid w:val="00DC76CF"/>
    <w:rsid w:val="00DD01D4"/>
    <w:rsid w:val="00DD3D18"/>
    <w:rsid w:val="00DD45BB"/>
    <w:rsid w:val="00DD4A9A"/>
    <w:rsid w:val="00DD7216"/>
    <w:rsid w:val="00DD7824"/>
    <w:rsid w:val="00DE230D"/>
    <w:rsid w:val="00DE432B"/>
    <w:rsid w:val="00DE4A02"/>
    <w:rsid w:val="00DF298C"/>
    <w:rsid w:val="00DF6A8A"/>
    <w:rsid w:val="00E028EB"/>
    <w:rsid w:val="00E04154"/>
    <w:rsid w:val="00E052D3"/>
    <w:rsid w:val="00E100D7"/>
    <w:rsid w:val="00E11FEF"/>
    <w:rsid w:val="00E139AA"/>
    <w:rsid w:val="00E144DD"/>
    <w:rsid w:val="00E1545B"/>
    <w:rsid w:val="00E1581D"/>
    <w:rsid w:val="00E16062"/>
    <w:rsid w:val="00E207F3"/>
    <w:rsid w:val="00E20AA9"/>
    <w:rsid w:val="00E274D0"/>
    <w:rsid w:val="00E32C81"/>
    <w:rsid w:val="00E35053"/>
    <w:rsid w:val="00E36AAF"/>
    <w:rsid w:val="00E37F0B"/>
    <w:rsid w:val="00E37FCD"/>
    <w:rsid w:val="00E43880"/>
    <w:rsid w:val="00E4400F"/>
    <w:rsid w:val="00E46690"/>
    <w:rsid w:val="00E52B45"/>
    <w:rsid w:val="00E530FF"/>
    <w:rsid w:val="00E57E49"/>
    <w:rsid w:val="00E611D7"/>
    <w:rsid w:val="00E618B9"/>
    <w:rsid w:val="00E624F5"/>
    <w:rsid w:val="00E73358"/>
    <w:rsid w:val="00E73699"/>
    <w:rsid w:val="00E7380F"/>
    <w:rsid w:val="00E7537A"/>
    <w:rsid w:val="00E75939"/>
    <w:rsid w:val="00E77859"/>
    <w:rsid w:val="00E81AA2"/>
    <w:rsid w:val="00E902D3"/>
    <w:rsid w:val="00E91080"/>
    <w:rsid w:val="00E9324B"/>
    <w:rsid w:val="00E93C0B"/>
    <w:rsid w:val="00E97163"/>
    <w:rsid w:val="00E97DCA"/>
    <w:rsid w:val="00EA0EFF"/>
    <w:rsid w:val="00EA147B"/>
    <w:rsid w:val="00EA1E5E"/>
    <w:rsid w:val="00EA3525"/>
    <w:rsid w:val="00EA3832"/>
    <w:rsid w:val="00EA62A9"/>
    <w:rsid w:val="00EB3234"/>
    <w:rsid w:val="00EB3C26"/>
    <w:rsid w:val="00EB66C9"/>
    <w:rsid w:val="00EC0476"/>
    <w:rsid w:val="00EC145F"/>
    <w:rsid w:val="00EC1A2B"/>
    <w:rsid w:val="00EC1B0E"/>
    <w:rsid w:val="00EC21A4"/>
    <w:rsid w:val="00EC3DA7"/>
    <w:rsid w:val="00ED0BA4"/>
    <w:rsid w:val="00ED1CDB"/>
    <w:rsid w:val="00ED4614"/>
    <w:rsid w:val="00ED5A41"/>
    <w:rsid w:val="00ED5DCC"/>
    <w:rsid w:val="00ED6017"/>
    <w:rsid w:val="00EE10FE"/>
    <w:rsid w:val="00EE31BE"/>
    <w:rsid w:val="00EE5E11"/>
    <w:rsid w:val="00EF126F"/>
    <w:rsid w:val="00EF1FBA"/>
    <w:rsid w:val="00EF27FF"/>
    <w:rsid w:val="00EF4707"/>
    <w:rsid w:val="00EF7A22"/>
    <w:rsid w:val="00F013B5"/>
    <w:rsid w:val="00F01620"/>
    <w:rsid w:val="00F02F34"/>
    <w:rsid w:val="00F04B28"/>
    <w:rsid w:val="00F1115D"/>
    <w:rsid w:val="00F1147C"/>
    <w:rsid w:val="00F114A4"/>
    <w:rsid w:val="00F11FF6"/>
    <w:rsid w:val="00F130BA"/>
    <w:rsid w:val="00F17854"/>
    <w:rsid w:val="00F203B4"/>
    <w:rsid w:val="00F22664"/>
    <w:rsid w:val="00F26363"/>
    <w:rsid w:val="00F30107"/>
    <w:rsid w:val="00F306DB"/>
    <w:rsid w:val="00F307CF"/>
    <w:rsid w:val="00F32848"/>
    <w:rsid w:val="00F33403"/>
    <w:rsid w:val="00F34889"/>
    <w:rsid w:val="00F3666E"/>
    <w:rsid w:val="00F413B9"/>
    <w:rsid w:val="00F44514"/>
    <w:rsid w:val="00F4793F"/>
    <w:rsid w:val="00F51114"/>
    <w:rsid w:val="00F51DAD"/>
    <w:rsid w:val="00F559A0"/>
    <w:rsid w:val="00F57691"/>
    <w:rsid w:val="00F60A60"/>
    <w:rsid w:val="00F628B1"/>
    <w:rsid w:val="00F62E7B"/>
    <w:rsid w:val="00F6411E"/>
    <w:rsid w:val="00F647A7"/>
    <w:rsid w:val="00F651BD"/>
    <w:rsid w:val="00F65F67"/>
    <w:rsid w:val="00F66067"/>
    <w:rsid w:val="00F76F6D"/>
    <w:rsid w:val="00F7786B"/>
    <w:rsid w:val="00F814C6"/>
    <w:rsid w:val="00F832F5"/>
    <w:rsid w:val="00F84E43"/>
    <w:rsid w:val="00F910A9"/>
    <w:rsid w:val="00F91C45"/>
    <w:rsid w:val="00F92345"/>
    <w:rsid w:val="00F92B09"/>
    <w:rsid w:val="00F940F5"/>
    <w:rsid w:val="00F94BE3"/>
    <w:rsid w:val="00FA0EC4"/>
    <w:rsid w:val="00FA19A9"/>
    <w:rsid w:val="00FA28F3"/>
    <w:rsid w:val="00FA2C17"/>
    <w:rsid w:val="00FA47E0"/>
    <w:rsid w:val="00FA5624"/>
    <w:rsid w:val="00FA5907"/>
    <w:rsid w:val="00FA5A4D"/>
    <w:rsid w:val="00FA7DFE"/>
    <w:rsid w:val="00FA7FE1"/>
    <w:rsid w:val="00FB49D9"/>
    <w:rsid w:val="00FB5BC9"/>
    <w:rsid w:val="00FB656E"/>
    <w:rsid w:val="00FD1EAA"/>
    <w:rsid w:val="00FD3E38"/>
    <w:rsid w:val="00FD446A"/>
    <w:rsid w:val="00FD45E1"/>
    <w:rsid w:val="00FD4748"/>
    <w:rsid w:val="00FD6E6F"/>
    <w:rsid w:val="00FD767E"/>
    <w:rsid w:val="00FE100A"/>
    <w:rsid w:val="00FE2C0C"/>
    <w:rsid w:val="00FE3967"/>
    <w:rsid w:val="00FE3DFA"/>
    <w:rsid w:val="00FE4367"/>
    <w:rsid w:val="00FE4718"/>
    <w:rsid w:val="00FE4F70"/>
    <w:rsid w:val="00FE63E0"/>
    <w:rsid w:val="00FE7448"/>
    <w:rsid w:val="00FF00F5"/>
    <w:rsid w:val="00FF050A"/>
    <w:rsid w:val="00FF0EF7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74">
      <o:colormenu v:ext="edit" strokecolor="green"/>
    </o:shapedefaults>
    <o:shapelayout v:ext="edit">
      <o:idmap v:ext="edit" data="1,65"/>
      <o:rules v:ext="edit">
        <o:r id="V:Rule3" type="connector" idref="#_x0000_s66835"/>
        <o:r id="V:Rule4" type="connector" idref="#_x0000_s667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96170"/>
    <w:pPr>
      <w:ind w:left="1134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9"/>
    <w:qFormat/>
    <w:rsid w:val="009F62C0"/>
    <w:pPr>
      <w:keepNext/>
      <w:tabs>
        <w:tab w:val="left" w:pos="510"/>
      </w:tabs>
      <w:spacing w:before="240" w:after="240"/>
      <w:ind w:left="0"/>
      <w:outlineLvl w:val="0"/>
    </w:pPr>
    <w:rPr>
      <w:b/>
      <w:caps/>
      <w:color w:val="0000FF"/>
      <w:kern w:val="28"/>
      <w:sz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0E61E0"/>
    <w:pPr>
      <w:keepNext/>
      <w:numPr>
        <w:ilvl w:val="1"/>
        <w:numId w:val="15"/>
      </w:numPr>
      <w:tabs>
        <w:tab w:val="num" w:pos="576"/>
      </w:tabs>
      <w:spacing w:before="240" w:after="240"/>
      <w:ind w:left="576"/>
      <w:outlineLvl w:val="1"/>
    </w:pPr>
    <w:rPr>
      <w:rFonts w:ascii="Arial Gras" w:hAnsi="Arial Gras"/>
      <w:b/>
      <w:sz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9F62C0"/>
    <w:pPr>
      <w:keepNext/>
      <w:numPr>
        <w:ilvl w:val="2"/>
        <w:numId w:val="15"/>
      </w:numPr>
      <w:spacing w:before="240" w:after="60"/>
      <w:outlineLvl w:val="2"/>
    </w:pPr>
    <w:rPr>
      <w:b/>
      <w:caps/>
    </w:rPr>
  </w:style>
  <w:style w:type="paragraph" w:styleId="Titre4">
    <w:name w:val="heading 4"/>
    <w:basedOn w:val="Normal"/>
    <w:next w:val="Normal"/>
    <w:link w:val="Titre4Car"/>
    <w:uiPriority w:val="99"/>
    <w:qFormat/>
    <w:rsid w:val="009F62C0"/>
    <w:pPr>
      <w:numPr>
        <w:ilvl w:val="3"/>
        <w:numId w:val="15"/>
      </w:numPr>
      <w:outlineLvl w:val="3"/>
    </w:pPr>
    <w:rPr>
      <w:b/>
      <w:u w:val="single"/>
    </w:rPr>
  </w:style>
  <w:style w:type="paragraph" w:styleId="Titre5">
    <w:name w:val="heading 5"/>
    <w:basedOn w:val="Normal"/>
    <w:next w:val="Normal"/>
    <w:link w:val="Titre5Car"/>
    <w:uiPriority w:val="99"/>
    <w:qFormat/>
    <w:rsid w:val="009F62C0"/>
    <w:pPr>
      <w:keepNext/>
      <w:numPr>
        <w:ilvl w:val="4"/>
        <w:numId w:val="15"/>
      </w:numPr>
      <w:tabs>
        <w:tab w:val="left" w:pos="964"/>
      </w:tabs>
      <w:outlineLvl w:val="4"/>
    </w:pPr>
    <w:rPr>
      <w:noProof/>
      <w:color w:val="0000FF"/>
    </w:rPr>
  </w:style>
  <w:style w:type="paragraph" w:styleId="Titre6">
    <w:name w:val="heading 6"/>
    <w:basedOn w:val="Normal"/>
    <w:next w:val="Normal"/>
    <w:link w:val="Titre6Car"/>
    <w:uiPriority w:val="99"/>
    <w:qFormat/>
    <w:rsid w:val="009F62C0"/>
    <w:pPr>
      <w:keepNext/>
      <w:numPr>
        <w:ilvl w:val="5"/>
        <w:numId w:val="15"/>
      </w:numPr>
      <w:tabs>
        <w:tab w:val="left" w:pos="964"/>
      </w:tabs>
      <w:outlineLvl w:val="5"/>
    </w:pPr>
    <w:rPr>
      <w:i/>
      <w:color w:val="0000FF"/>
    </w:rPr>
  </w:style>
  <w:style w:type="paragraph" w:styleId="Titre7">
    <w:name w:val="heading 7"/>
    <w:basedOn w:val="Normal"/>
    <w:next w:val="Normal"/>
    <w:link w:val="Titre7Car"/>
    <w:uiPriority w:val="99"/>
    <w:qFormat/>
    <w:rsid w:val="009F62C0"/>
    <w:pPr>
      <w:keepNext/>
      <w:numPr>
        <w:ilvl w:val="6"/>
        <w:numId w:val="15"/>
      </w:numPr>
      <w:jc w:val="center"/>
      <w:outlineLvl w:val="6"/>
    </w:pPr>
    <w:rPr>
      <w:b/>
      <w:caps/>
      <w:color w:val="0000FF"/>
    </w:rPr>
  </w:style>
  <w:style w:type="paragraph" w:styleId="Titre8">
    <w:name w:val="heading 8"/>
    <w:basedOn w:val="Normal"/>
    <w:next w:val="Normal"/>
    <w:link w:val="Titre8Car"/>
    <w:uiPriority w:val="99"/>
    <w:qFormat/>
    <w:rsid w:val="009F62C0"/>
    <w:pPr>
      <w:keepNext/>
      <w:numPr>
        <w:ilvl w:val="7"/>
        <w:numId w:val="15"/>
      </w:numPr>
      <w:outlineLvl w:val="7"/>
    </w:pPr>
    <w:rPr>
      <w:i/>
      <w:sz w:val="18"/>
    </w:rPr>
  </w:style>
  <w:style w:type="paragraph" w:styleId="Titre9">
    <w:name w:val="heading 9"/>
    <w:basedOn w:val="Normal"/>
    <w:next w:val="Normal"/>
    <w:link w:val="Titre9Car"/>
    <w:uiPriority w:val="99"/>
    <w:qFormat/>
    <w:rsid w:val="009F62C0"/>
    <w:pPr>
      <w:keepNext/>
      <w:numPr>
        <w:ilvl w:val="8"/>
        <w:numId w:val="15"/>
      </w:numPr>
      <w:outlineLvl w:val="8"/>
    </w:pPr>
    <w:rPr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BB5F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BB5F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BB5F12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BB5F12"/>
    <w:rPr>
      <w:rFonts w:ascii="Calibri" w:hAnsi="Calibr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BB5F1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BB5F12"/>
    <w:rPr>
      <w:rFonts w:ascii="Calibri" w:hAnsi="Calibri" w:cs="Times New Roman"/>
      <w:b/>
      <w:bCs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BB5F12"/>
    <w:rPr>
      <w:rFonts w:ascii="Calibri" w:hAnsi="Calibri" w:cs="Times New Roman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BB5F12"/>
    <w:rPr>
      <w:rFonts w:ascii="Calibri" w:hAnsi="Calibri" w:cs="Times New Roman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BB5F12"/>
    <w:rPr>
      <w:rFonts w:ascii="Cambria" w:hAnsi="Cambria" w:cs="Times New Roman"/>
    </w:rPr>
  </w:style>
  <w:style w:type="paragraph" w:styleId="Retraitcorpsdetexte">
    <w:name w:val="Body Text Indent"/>
    <w:basedOn w:val="Normal"/>
    <w:link w:val="RetraitcorpsdetexteCar"/>
    <w:uiPriority w:val="99"/>
    <w:rsid w:val="00AB6616"/>
    <w:rPr>
      <w:i/>
      <w:color w:val="FF00FF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AB661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AB6616"/>
    <w:rPr>
      <w:b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AB66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character" w:styleId="Lienhypertexte">
    <w:name w:val="Hyperlink"/>
    <w:basedOn w:val="Policepardfaut"/>
    <w:uiPriority w:val="99"/>
    <w:rsid w:val="00AB6616"/>
    <w:rPr>
      <w:rFonts w:cs="Times New Roman"/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rsid w:val="0035469D"/>
    <w:pPr>
      <w:tabs>
        <w:tab w:val="left" w:pos="400"/>
        <w:tab w:val="right" w:leader="dot" w:pos="10428"/>
      </w:tabs>
      <w:spacing w:before="120" w:after="120"/>
      <w:ind w:left="0"/>
    </w:pPr>
    <w:rPr>
      <w:b/>
      <w:caps/>
      <w:noProof/>
      <w:color w:val="000000"/>
    </w:rPr>
  </w:style>
  <w:style w:type="paragraph" w:styleId="TM2">
    <w:name w:val="toc 2"/>
    <w:basedOn w:val="Normal"/>
    <w:next w:val="Normal"/>
    <w:autoRedefine/>
    <w:uiPriority w:val="39"/>
    <w:rsid w:val="00AB6616"/>
    <w:pPr>
      <w:ind w:left="200"/>
    </w:pPr>
    <w:rPr>
      <w:smallCaps/>
    </w:rPr>
  </w:style>
  <w:style w:type="paragraph" w:styleId="TM3">
    <w:name w:val="toc 3"/>
    <w:basedOn w:val="Normal"/>
    <w:next w:val="Normal"/>
    <w:autoRedefine/>
    <w:uiPriority w:val="39"/>
    <w:rsid w:val="00AB6616"/>
    <w:pPr>
      <w:ind w:left="400"/>
    </w:pPr>
    <w:rPr>
      <w:i/>
    </w:rPr>
  </w:style>
  <w:style w:type="paragraph" w:styleId="TM4">
    <w:name w:val="toc 4"/>
    <w:basedOn w:val="Normal"/>
    <w:next w:val="Normal"/>
    <w:autoRedefine/>
    <w:uiPriority w:val="99"/>
    <w:semiHidden/>
    <w:rsid w:val="00AB6616"/>
    <w:pPr>
      <w:ind w:left="600"/>
    </w:pPr>
    <w:rPr>
      <w:sz w:val="18"/>
    </w:rPr>
  </w:style>
  <w:style w:type="paragraph" w:styleId="TM5">
    <w:name w:val="toc 5"/>
    <w:basedOn w:val="Normal"/>
    <w:next w:val="Normal"/>
    <w:autoRedefine/>
    <w:uiPriority w:val="99"/>
    <w:semiHidden/>
    <w:rsid w:val="00AB6616"/>
    <w:pPr>
      <w:ind w:left="800"/>
    </w:pPr>
    <w:rPr>
      <w:sz w:val="18"/>
    </w:rPr>
  </w:style>
  <w:style w:type="paragraph" w:styleId="TM6">
    <w:name w:val="toc 6"/>
    <w:basedOn w:val="Normal"/>
    <w:next w:val="Normal"/>
    <w:autoRedefine/>
    <w:uiPriority w:val="99"/>
    <w:semiHidden/>
    <w:rsid w:val="00AB6616"/>
    <w:pPr>
      <w:ind w:left="1000"/>
    </w:pPr>
    <w:rPr>
      <w:sz w:val="18"/>
    </w:rPr>
  </w:style>
  <w:style w:type="paragraph" w:styleId="TM7">
    <w:name w:val="toc 7"/>
    <w:basedOn w:val="Normal"/>
    <w:next w:val="Normal"/>
    <w:autoRedefine/>
    <w:uiPriority w:val="99"/>
    <w:semiHidden/>
    <w:rsid w:val="00AB6616"/>
    <w:pPr>
      <w:ind w:left="1200"/>
    </w:pPr>
    <w:rPr>
      <w:sz w:val="18"/>
    </w:rPr>
  </w:style>
  <w:style w:type="paragraph" w:styleId="TM8">
    <w:name w:val="toc 8"/>
    <w:basedOn w:val="Normal"/>
    <w:next w:val="Normal"/>
    <w:autoRedefine/>
    <w:uiPriority w:val="99"/>
    <w:semiHidden/>
    <w:rsid w:val="00AB6616"/>
    <w:pPr>
      <w:ind w:left="1400"/>
    </w:pPr>
    <w:rPr>
      <w:sz w:val="18"/>
    </w:rPr>
  </w:style>
  <w:style w:type="paragraph" w:styleId="TM9">
    <w:name w:val="toc 9"/>
    <w:basedOn w:val="Normal"/>
    <w:next w:val="Normal"/>
    <w:autoRedefine/>
    <w:uiPriority w:val="99"/>
    <w:semiHidden/>
    <w:rsid w:val="00AB6616"/>
    <w:pPr>
      <w:ind w:left="1600"/>
    </w:pPr>
    <w:rPr>
      <w:sz w:val="18"/>
    </w:rPr>
  </w:style>
  <w:style w:type="paragraph" w:styleId="Tabledesillustrations">
    <w:name w:val="table of figures"/>
    <w:basedOn w:val="Normal"/>
    <w:next w:val="Normal"/>
    <w:uiPriority w:val="99"/>
    <w:semiHidden/>
    <w:rsid w:val="00AB6616"/>
    <w:pPr>
      <w:ind w:left="400" w:hanging="400"/>
    </w:pPr>
  </w:style>
  <w:style w:type="paragraph" w:customStyle="1" w:styleId="Blockquote">
    <w:name w:val="Blockquote"/>
    <w:basedOn w:val="Normal"/>
    <w:uiPriority w:val="99"/>
    <w:rsid w:val="00AB6616"/>
    <w:pPr>
      <w:spacing w:before="100" w:after="100"/>
      <w:ind w:left="360" w:right="360"/>
    </w:pPr>
  </w:style>
  <w:style w:type="paragraph" w:styleId="Commentaire">
    <w:name w:val="annotation text"/>
    <w:basedOn w:val="Normal"/>
    <w:link w:val="CommentaireCar"/>
    <w:uiPriority w:val="99"/>
    <w:semiHidden/>
    <w:rsid w:val="00AB6616"/>
    <w:pPr>
      <w:widowControl w:val="0"/>
      <w:ind w:left="1701"/>
    </w:p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paragraph" w:customStyle="1" w:styleId="Adresse">
    <w:name w:val="Adresse"/>
    <w:basedOn w:val="Normal"/>
    <w:uiPriority w:val="99"/>
    <w:rsid w:val="00AB6616"/>
  </w:style>
  <w:style w:type="paragraph" w:styleId="Retraitcorpsdetexte3">
    <w:name w:val="Body Text Indent 3"/>
    <w:basedOn w:val="Normal"/>
    <w:link w:val="Retraitcorpsdetexte3Car"/>
    <w:uiPriority w:val="99"/>
    <w:rsid w:val="00AB6616"/>
    <w:rPr>
      <w:color w:val="FF00FF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locked/>
    <w:rsid w:val="00BB5F12"/>
    <w:rPr>
      <w:rFonts w:ascii="Arial" w:hAnsi="Arial" w:cs="Times New Roman"/>
      <w:sz w:val="16"/>
      <w:szCs w:val="16"/>
    </w:rPr>
  </w:style>
  <w:style w:type="paragraph" w:styleId="Corpsdetexte">
    <w:name w:val="Body Text"/>
    <w:basedOn w:val="Normal"/>
    <w:link w:val="CorpsdetexteCar"/>
    <w:uiPriority w:val="99"/>
    <w:rsid w:val="00AB6616"/>
    <w:pPr>
      <w:ind w:left="0"/>
      <w:jc w:val="both"/>
    </w:pPr>
    <w:rPr>
      <w:i/>
      <w:color w:val="FF00FF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BB5F12"/>
    <w:rPr>
      <w:rFonts w:ascii="Arial" w:hAnsi="Arial" w:cs="Times New Roman"/>
      <w:sz w:val="20"/>
      <w:szCs w:val="20"/>
    </w:rPr>
  </w:style>
  <w:style w:type="character" w:styleId="Numrodepage">
    <w:name w:val="page number"/>
    <w:basedOn w:val="Policepardfaut"/>
    <w:uiPriority w:val="99"/>
    <w:rsid w:val="00AB6616"/>
    <w:rPr>
      <w:rFonts w:cs="Times New Roman"/>
    </w:rPr>
  </w:style>
  <w:style w:type="paragraph" w:styleId="Normalcentr">
    <w:name w:val="Block Text"/>
    <w:basedOn w:val="Normal"/>
    <w:uiPriority w:val="99"/>
    <w:rsid w:val="00AB6616"/>
    <w:pPr>
      <w:ind w:right="863"/>
      <w:jc w:val="both"/>
    </w:pPr>
  </w:style>
  <w:style w:type="table" w:styleId="Grilledutableau">
    <w:name w:val="Table Grid"/>
    <w:basedOn w:val="TableauNormal"/>
    <w:uiPriority w:val="99"/>
    <w:rsid w:val="00096170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D767E"/>
    <w:pPr>
      <w:spacing w:before="100" w:beforeAutospacing="1" w:after="100" w:afterAutospacing="1"/>
      <w:ind w:left="0"/>
    </w:pPr>
    <w:rPr>
      <w:sz w:val="24"/>
      <w:szCs w:val="24"/>
    </w:rPr>
  </w:style>
  <w:style w:type="paragraph" w:customStyle="1" w:styleId="Style14ptGrasBlancToutenmajusculeGauche0cmSuspen">
    <w:name w:val="Style 14 pt Gras Blanc Tout en majuscule Gauche :  0 cm Suspen..."/>
    <w:basedOn w:val="Normal"/>
    <w:uiPriority w:val="99"/>
    <w:rsid w:val="009F62C0"/>
    <w:pPr>
      <w:numPr>
        <w:numId w:val="15"/>
      </w:numPr>
      <w:shd w:val="clear" w:color="auto" w:fill="008000"/>
      <w:tabs>
        <w:tab w:val="num" w:pos="432"/>
      </w:tabs>
      <w:spacing w:before="240" w:after="240"/>
      <w:ind w:left="432"/>
    </w:pPr>
    <w:rPr>
      <w:b/>
      <w:bCs/>
      <w:caps/>
      <w:color w:val="FFFFFF"/>
      <w:sz w:val="28"/>
    </w:rPr>
  </w:style>
  <w:style w:type="paragraph" w:customStyle="1" w:styleId="Titre214ptAutomatique">
    <w:name w:val="Titre 2 + 14 pt Automatique"/>
    <w:basedOn w:val="Titre2"/>
    <w:uiPriority w:val="99"/>
    <w:rsid w:val="009F62C0"/>
    <w:pPr>
      <w:numPr>
        <w:numId w:val="16"/>
      </w:numPr>
      <w:tabs>
        <w:tab w:val="num" w:pos="756"/>
      </w:tabs>
    </w:pPr>
    <w:rPr>
      <w:bCs/>
    </w:rPr>
  </w:style>
  <w:style w:type="paragraph" w:styleId="Textedebulles">
    <w:name w:val="Balloon Text"/>
    <w:basedOn w:val="Normal"/>
    <w:link w:val="TextedebullesCar"/>
    <w:uiPriority w:val="99"/>
    <w:rsid w:val="00C801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C80147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link w:val="Corpsdetexte3Car"/>
    <w:uiPriority w:val="99"/>
    <w:rsid w:val="008E585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836472"/>
    <w:rPr>
      <w:rFonts w:ascii="Arial" w:hAnsi="Arial" w:cs="Times New Roman"/>
      <w:sz w:val="16"/>
      <w:szCs w:val="16"/>
    </w:rPr>
  </w:style>
  <w:style w:type="paragraph" w:styleId="Lgende">
    <w:name w:val="caption"/>
    <w:basedOn w:val="Normal"/>
    <w:next w:val="Normal"/>
    <w:uiPriority w:val="99"/>
    <w:qFormat/>
    <w:locked/>
    <w:rsid w:val="008E5853"/>
    <w:pPr>
      <w:spacing w:before="120" w:after="120"/>
      <w:ind w:left="0"/>
    </w:pPr>
    <w:rPr>
      <w:b/>
      <w:bCs/>
    </w:rPr>
  </w:style>
  <w:style w:type="character" w:styleId="Lienhypertextesuivivisit">
    <w:name w:val="FollowedHyperlink"/>
    <w:basedOn w:val="Policepardfaut"/>
    <w:uiPriority w:val="99"/>
    <w:locked/>
    <w:rsid w:val="00EE31BE"/>
    <w:rPr>
      <w:rFonts w:cs="Times New Roman"/>
      <w:color w:val="800080"/>
      <w:u w:val="single"/>
    </w:rPr>
  </w:style>
  <w:style w:type="paragraph" w:customStyle="1" w:styleId="xl22">
    <w:name w:val="xl22"/>
    <w:basedOn w:val="Normal"/>
    <w:uiPriority w:val="99"/>
    <w:rsid w:val="00EE31BE"/>
    <w:pPr>
      <w:spacing w:before="100" w:beforeAutospacing="1" w:after="100" w:afterAutospacing="1"/>
      <w:ind w:left="0"/>
    </w:pPr>
    <w:rPr>
      <w:rFonts w:cs="Arial"/>
      <w:b/>
      <w:bCs/>
      <w:sz w:val="24"/>
      <w:szCs w:val="24"/>
    </w:rPr>
  </w:style>
  <w:style w:type="paragraph" w:customStyle="1" w:styleId="xl23">
    <w:name w:val="xl23"/>
    <w:basedOn w:val="Normal"/>
    <w:uiPriority w:val="99"/>
    <w:rsid w:val="00EE31BE"/>
    <w:pPr>
      <w:spacing w:before="100" w:beforeAutospacing="1" w:after="100" w:afterAutospacing="1"/>
      <w:ind w:left="0"/>
    </w:pPr>
    <w:rPr>
      <w:rFonts w:cs="Arial"/>
      <w:b/>
      <w:bCs/>
      <w:sz w:val="24"/>
      <w:szCs w:val="24"/>
    </w:rPr>
  </w:style>
  <w:style w:type="paragraph" w:customStyle="1" w:styleId="xl24">
    <w:name w:val="xl24"/>
    <w:basedOn w:val="Normal"/>
    <w:uiPriority w:val="99"/>
    <w:rsid w:val="00EE31BE"/>
    <w:pPr>
      <w:spacing w:before="100" w:beforeAutospacing="1" w:after="100" w:afterAutospacing="1"/>
      <w:ind w:left="0"/>
      <w:jc w:val="center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"/>
    <w:uiPriority w:val="99"/>
    <w:rsid w:val="00EE31BE"/>
    <w:pPr>
      <w:spacing w:before="100" w:beforeAutospacing="1" w:after="100" w:afterAutospacing="1"/>
      <w:ind w:left="0"/>
      <w:jc w:val="center"/>
    </w:pPr>
    <w:rPr>
      <w:sz w:val="24"/>
      <w:szCs w:val="24"/>
    </w:rPr>
  </w:style>
  <w:style w:type="paragraph" w:customStyle="1" w:styleId="xl26">
    <w:name w:val="xl26"/>
    <w:basedOn w:val="Normal"/>
    <w:uiPriority w:val="99"/>
    <w:rsid w:val="00EE31BE"/>
    <w:pPr>
      <w:spacing w:before="100" w:beforeAutospacing="1" w:after="100" w:afterAutospacing="1"/>
      <w:ind w:left="0"/>
      <w:jc w:val="center"/>
    </w:pPr>
    <w:rPr>
      <w:sz w:val="24"/>
      <w:szCs w:val="24"/>
    </w:rPr>
  </w:style>
  <w:style w:type="paragraph" w:customStyle="1" w:styleId="xl27">
    <w:name w:val="xl27"/>
    <w:basedOn w:val="Normal"/>
    <w:uiPriority w:val="99"/>
    <w:rsid w:val="00EE31BE"/>
    <w:pPr>
      <w:spacing w:before="100" w:beforeAutospacing="1" w:after="100" w:afterAutospacing="1"/>
      <w:ind w:left="0"/>
      <w:jc w:val="center"/>
    </w:pPr>
    <w:rPr>
      <w:rFonts w:cs="Arial"/>
      <w:b/>
      <w:bCs/>
      <w:sz w:val="24"/>
      <w:szCs w:val="24"/>
    </w:rPr>
  </w:style>
  <w:style w:type="paragraph" w:customStyle="1" w:styleId="xl28">
    <w:name w:val="xl28"/>
    <w:basedOn w:val="Normal"/>
    <w:uiPriority w:val="99"/>
    <w:rsid w:val="00EE31BE"/>
    <w:pPr>
      <w:spacing w:before="100" w:beforeAutospacing="1" w:after="100" w:afterAutospacing="1"/>
      <w:ind w:left="0"/>
      <w:jc w:val="center"/>
    </w:pPr>
    <w:rPr>
      <w:rFonts w:cs="Arial"/>
      <w:b/>
      <w:bCs/>
      <w:sz w:val="24"/>
      <w:szCs w:val="24"/>
    </w:rPr>
  </w:style>
  <w:style w:type="character" w:customStyle="1" w:styleId="hps">
    <w:name w:val="hps"/>
    <w:basedOn w:val="Policepardfaut"/>
    <w:uiPriority w:val="99"/>
    <w:rsid w:val="00B2027C"/>
    <w:rPr>
      <w:rFonts w:cs="Times New Roman"/>
    </w:rPr>
  </w:style>
  <w:style w:type="character" w:customStyle="1" w:styleId="hpsatn">
    <w:name w:val="hps atn"/>
    <w:basedOn w:val="Policepardfaut"/>
    <w:uiPriority w:val="99"/>
    <w:rsid w:val="00B2027C"/>
    <w:rPr>
      <w:rFonts w:cs="Times New Roman"/>
    </w:rPr>
  </w:style>
  <w:style w:type="character" w:customStyle="1" w:styleId="gt-bubble-new1">
    <w:name w:val="gt-bubble-new1"/>
    <w:basedOn w:val="Policepardfaut"/>
    <w:uiPriority w:val="99"/>
    <w:rsid w:val="00B2027C"/>
    <w:rPr>
      <w:rFonts w:cs="Times New Roman"/>
      <w:color w:val="DD4B39"/>
    </w:rPr>
  </w:style>
  <w:style w:type="character" w:customStyle="1" w:styleId="gt-bubble-content">
    <w:name w:val="gt-bubble-content"/>
    <w:basedOn w:val="Policepardfaut"/>
    <w:uiPriority w:val="99"/>
    <w:rsid w:val="00B202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0417">
          <w:marLeft w:val="0"/>
          <w:marRight w:val="0"/>
          <w:marTop w:val="7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8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8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8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08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8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8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8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8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08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080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248080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08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808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080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080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808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080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08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080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080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48080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080436">
                                                          <w:marLeft w:val="0"/>
                                                          <w:marRight w:val="10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8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wmf"/><Relationship Id="rId51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9EDDD-1277-4F3C-92F0-4EDF6851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5281</TotalTime>
  <Pages>19</Pages>
  <Words>2575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Livrable CTRL</vt:lpstr>
    </vt:vector>
  </TitlesOfParts>
  <Company>Schneider Electric</Company>
  <LinksUpToDate>false</LinksUpToDate>
  <CharactersWithSpaces>16705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Livrable CTRL</dc:title>
  <dc:subject/>
  <dc:creator>Projet RCO MB et équipe</dc:creator>
  <cp:keywords/>
  <dc:description/>
  <cp:lastModifiedBy>ebau244</cp:lastModifiedBy>
  <cp:revision>244</cp:revision>
  <cp:lastPrinted>2015-03-02T11:44:00Z</cp:lastPrinted>
  <dcterms:created xsi:type="dcterms:W3CDTF">2012-11-27T12:08:00Z</dcterms:created>
  <dcterms:modified xsi:type="dcterms:W3CDTF">2017-01-07T14:25:00Z</dcterms:modified>
</cp:coreProperties>
</file>